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E" w:rsidRPr="00100B2D" w:rsidRDefault="004C02CE" w:rsidP="004C02CE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30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2024/3/10</w:t>
      </w:r>
    </w:p>
    <w:p w:rsidR="004C02CE" w:rsidRPr="00100B2D" w:rsidRDefault="004C02CE" w:rsidP="004C02CE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 xml:space="preserve">30. 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保羅受審被囚》</w:t>
      </w: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一．造成騷動（徒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21:27~40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4C02CE" w:rsidRPr="00100B2D" w:rsidRDefault="004C02CE" w:rsidP="004028DF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「那七日將完」。神總有祂的時辰，卻有時讓我們覺得就差那麼一點點：如果晚一個小時，就不會發生這樣的事了！這使得一些人會認為那一定是撒但的詭計。你看，如果亞西亞來的猶太人晚一點到聖殿，潔淨的日期七日已滿，保羅行完禮儀，可能就不會再進聖殿，那些人沒看到他，後面的事就不會發生了。</w:t>
      </w:r>
    </w:p>
    <w:p w:rsidR="004C02CE" w:rsidRPr="00100B2D" w:rsidRDefault="004C02CE" w:rsidP="004028DF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但那正是神的時辰。你走在神的道路上，遵行著神的旨意，無論發生什麼事，你都可以知道是神的攝理在其中，你並未走出神的心意之外。保羅站在審訊他的人面前，回顧他的一生，總是能說他自己是循規蹈矩、嚴守律法的人。</w:t>
      </w:r>
    </w:p>
    <w:p w:rsidR="004C02CE" w:rsidRPr="00100B2D" w:rsidRDefault="004C02CE" w:rsidP="004028DF">
      <w:pPr>
        <w:pStyle w:val="a3"/>
        <w:widowControl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無論人如何誤會我們、毀謗我們，甚至是否能接受我們的辯解，神喜歡我們站在理直的地位上，即使遇見的是藐視真理、不看重事實、不願意信服我們是理直的人。</w:t>
      </w:r>
    </w:p>
    <w:p w:rsidR="004C02CE" w:rsidRPr="00100B2D" w:rsidRDefault="004C02CE" w:rsidP="004028DF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看起來，這時保羅在耶路撒冷已經不是名人了。他當年雖是傑出的青年才俊，但還來不及作出一番作為而成為知名的大人物之前，就遇見耶穌而不再於猶太人中間發展。</w:t>
      </w:r>
    </w:p>
    <w:p w:rsidR="004C02CE" w:rsidRPr="00100B2D" w:rsidRDefault="004C02CE" w:rsidP="004028DF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他遇見主之後，很快就離開耶路撒冷，而且那是十幾年前甚至二十年以上的事了。所以這位羅馬的千夫長並不認識他，也沒聽過他。事實上，他雖被派駐猶太，好像並沒費心思去熟悉猶太人的律法，也沒學一點希伯來話。但他似乎還算公正，並沒有只想討好猶太人當局。</w:t>
      </w:r>
    </w:p>
    <w:p w:rsidR="004C02CE" w:rsidRPr="00100B2D" w:rsidRDefault="004C02CE" w:rsidP="004028DF">
      <w:pPr>
        <w:pStyle w:val="a3"/>
        <w:widowControl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22:1~2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。保羅活出他不久前寫哥林多前書說過的話，向什麼人就做什麼人，現在來到猶太人的大本營，就用他們的母語希伯來語對他們說話。而且我相信他的口音是純正的，並不像生長在海外的人，說起他母國的語言會帶點腔調。所以馬上吸住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猶太人的注意，聽他講一大串話，讓他有機會充分表達，而且還作了見證。</w:t>
      </w: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二．向耶路撒冷與猶太百姓說話（徒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22:3~21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4C02CE" w:rsidRPr="00100B2D" w:rsidRDefault="004C02CE" w:rsidP="004028DF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從他的出身講起，來與他們認同，這是傳福音的秘訣。他的背景不但與他們相似，而且比他們傑出，連逼迫教會都比他們積極，但他要跟他們說到他生命的改變。我們不要怕多說一點認同的話，不必急著說出他們還不明白的福音真理。</w:t>
      </w:r>
    </w:p>
    <w:p w:rsidR="004C02CE" w:rsidRPr="00100B2D" w:rsidRDefault="004C02CE" w:rsidP="004028DF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雖然路加記述著，這些群眾聽完就起鬨、暴動，似乎根本沒聽進去，但我相信其中一定有受感動的，他們回家後無法揮去所聽見的話，後來歸信了基督；或是像保羅當年，過了一些年日，司提反的見證才在他裡面發芽滋長。</w:t>
      </w:r>
    </w:p>
    <w:p w:rsidR="004C02CE" w:rsidRPr="00100B2D" w:rsidRDefault="004C02CE" w:rsidP="004028DF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我們作見證、撒種，不要只看當時的情狀，只要藉著言語、生命的活出，撒下種子。參傳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11:1~6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，腓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2:14~16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。</w:t>
      </w:r>
    </w:p>
    <w:p w:rsidR="004C02CE" w:rsidRPr="00100B2D" w:rsidRDefault="004C02CE" w:rsidP="004028DF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這是使徒行傳第二次詳述保羅得救的見證。但保羅並不只講讓他們容易接受的話，而是作真實的見證，並傳講基督，即使會成為一些人的絆腳石。</w:t>
      </w: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三．羅馬官府介入（徒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22:22~30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4C02CE" w:rsidRPr="00100B2D" w:rsidRDefault="004C02CE" w:rsidP="004028DF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保羅沒有停在說他自己的得救見證上，也說出主給他的託付，向外邦人傳福音；他明明知道這就是那些反對他的人最在意的事，但他還是坦誠說出來，這才是真實的見證。</w:t>
      </w:r>
    </w:p>
    <w:p w:rsidR="004C02CE" w:rsidRPr="00100B2D" w:rsidRDefault="004C02CE" w:rsidP="004028DF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如果那些群眾那麼在意神的事，要控告保羅褻瀆神（誣告他帶外邦人進聖殿），那麼他們聽見保羅是從同一位神得著這樣的啟示與託付，就當聽從，或至少去察驗他是否真的從神得此啟示。但他們直接認定他們的成見是絕對正確的，直接就判定保羅是該死的。他們的行為與他們的先祖迫害先知，如出一轍。</w:t>
      </w:r>
    </w:p>
    <w:p w:rsidR="004C02CE" w:rsidRPr="00100B2D" w:rsidRDefault="004C02CE" w:rsidP="004028DF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但我還是要這麼想，其中一定有人聽進去了。我們真實為主作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見證，必遇見接受的人。詩歌：「你若每時每刻活出真實，別人就能歸向主。」</w:t>
      </w:r>
    </w:p>
    <w:p w:rsidR="004C02CE" w:rsidRPr="00100B2D" w:rsidRDefault="004C02CE" w:rsidP="004028DF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一提到主差他遠遠地往外邦人那裡去，群眾就暴動；但我猜想是其中少數人挑起的，而許多原來就沒有立場的人就跟著起鬨，群眾一向如此。我們要有個見識與習慣，就是不要那麼在意群眾的看法與行動；多數人的意見，不一定是對的，是理性的。</w:t>
      </w:r>
    </w:p>
    <w:p w:rsidR="004C02CE" w:rsidRPr="00100B2D" w:rsidRDefault="004C02CE" w:rsidP="004028DF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今天只要網路媒體報導一件事，當記者用「怎會如此」的語氣來加上他個人的評論時，下面的網民們（今天會暴動的群眾並不都出現在廣場上）馬上會出來一大堆回應，但其中應該有許多人都未經過深思熟慮，也沒好好地去查證，就開始審判新聞裡相關的人或事。</w:t>
      </w:r>
    </w:p>
    <w:p w:rsidR="004C02CE" w:rsidRPr="00100B2D" w:rsidRDefault="004C02CE" w:rsidP="004028DF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羅馬官最怕猶太群眾的暴動了，一見這場面，就迅速處理，而且馬上要用刑求方式，大概認定這引起暴動的傢伙一定不會立刻說實話。</w:t>
      </w:r>
    </w:p>
    <w:p w:rsidR="004C02CE" w:rsidRPr="00100B2D" w:rsidRDefault="004C02CE" w:rsidP="004028DF">
      <w:pPr>
        <w:pStyle w:val="a3"/>
        <w:widowControl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這時面對的是羅馬的官府，可能讓他想起在另一個羅馬城市腓立比的情境，於是他提到他是羅馬人，使得千夫長不敢打他了。之後，可能他從保羅或其他人知道，保羅引起的暴動是源自猶太人宗教上的爭議，所以他將保羅帶到猶太公會，讓他們來作審斷，看看他怎麼說。</w:t>
      </w: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4C02CE" w:rsidRPr="00100B2D" w:rsidRDefault="004C02CE" w:rsidP="004C02CE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四．智慧的溫柔（徒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23:1~11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4C02CE" w:rsidRPr="00100B2D" w:rsidRDefault="004C02CE" w:rsidP="004028DF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熟悉羅馬法律，也熟悉猶太公會的運作法則；當他在公會面前提到他是憑良心行事時，他們應該要尊重的，保羅說的話並無彎曲邪僻之處，他們至少該去察驗他說的是否來自神（舊約律法要人這樣察驗先知）。</w:t>
      </w:r>
    </w:p>
    <w:p w:rsidR="004C02CE" w:rsidRPr="00100B2D" w:rsidRDefault="004C02CE" w:rsidP="004028DF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但大祭司存著成見，就違反他們自己的規則，以及他們宣稱要護衛的律法，吩咐人打了保羅。保羅為此責備大祭司，我猜大祭司被說得面紅耳赤，但旁邊的人為他解圍，拿他大祭司的頭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銜壓保羅。</w:t>
      </w:r>
    </w:p>
    <w:p w:rsidR="004C02CE" w:rsidRPr="00100B2D" w:rsidRDefault="004C02CE" w:rsidP="004028DF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保羅的回應表現出他確實是按良心行事，因為他還引用律法的話來說自己的不是。他的表現與公會的那些大人物，形成鮮明的對比；他雖然在他們面前是受審的對象，卻比他們尊貴。</w:t>
      </w:r>
    </w:p>
    <w:p w:rsidR="004C02CE" w:rsidRPr="00100B2D" w:rsidRDefault="004C02CE" w:rsidP="004028DF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保羅在這裡將主所說，神兒女在世上要「馴良如鴿、靈巧像蛇」，表現得很透徹。他的心是柔順的，在旁邊的人指出他不該辱罵神的大祭司時，立刻柔軟下來；他在辯白中一直帶著敬畏的心，不說出踰矩的話。（我們在與人爭辯時，很容易失控，變得只想辯贏。）</w:t>
      </w:r>
    </w:p>
    <w:p w:rsidR="004C02CE" w:rsidRPr="00100B2D" w:rsidRDefault="004C02CE" w:rsidP="004028DF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我幾乎可以看見當時的場景，在他引用完出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22:28</w:t>
      </w: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「不可毀謗神，也不可毀謗你百姓的官長」這句話之後，眾人交頭接耳之際，保羅安靜觀察他們（他們當中很可能有他認識的人），想到公會裡有撒都該人（祭司階級）與法利賽人（文士階級），忽然有個念頭閃現，他知道有一件事會讓他們想質問他的問題，會拋回給他們（主耶穌就常這麼做）；他提到他傳的福音的真實且核心的內容，就是基督復活。</w:t>
      </w:r>
    </w:p>
    <w:p w:rsidR="004C02CE" w:rsidRPr="00100B2D" w:rsidRDefault="004C02CE" w:rsidP="004028DF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果然這句話讓公會成員起了爭論，焦點不再放在保羅身上，讓他們有機會從偏見中跨出來，而能就事論事，討論真理的事。我相信在那之後，公會有些成員同情保羅，會站在他這邊說話。保羅在此顯出雅各所說的「智慧的溫柔」。</w:t>
      </w:r>
    </w:p>
    <w:p w:rsidR="004C02CE" w:rsidRDefault="004C02CE" w:rsidP="004028DF">
      <w:pPr>
        <w:pStyle w:val="a3"/>
        <w:widowControl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00B2D">
        <w:rPr>
          <w:rFonts w:ascii="Monotype Corsiva" w:eastAsia="新細明體" w:hAnsi="Monotype Corsiva"/>
          <w:b/>
          <w:bCs/>
          <w:color w:val="003300"/>
          <w:szCs w:val="24"/>
        </w:rPr>
        <w:t>而在這一切紛擾與危險中，我想保羅的心是安靜的。所以當晚他得了一個夢，不是夢見馬車翻覆或是要去一個地方卻還沒整行裝，而是夢見神，並得著平安與安慰的話語。接下來，保羅還要經歷好幾場審訊，他就這樣平靜安穩，充滿智慧、能力地面對；他在這樣的熬煉中所活出的樣式，留給後世多少造就啊！</w:t>
      </w:r>
    </w:p>
    <w:p w:rsidR="004C02CE" w:rsidRPr="00100B2D" w:rsidRDefault="004C02CE" w:rsidP="004C02CE">
      <w:pPr>
        <w:widowControl/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4C02CE" w:rsidRDefault="00623B86" w:rsidP="004C02CE">
      <w:pPr>
        <w:rPr>
          <w:szCs w:val="24"/>
        </w:rPr>
      </w:pPr>
    </w:p>
    <w:sectPr w:rsidR="00623B86" w:rsidRPr="004C02CE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DF" w:rsidRDefault="004028DF" w:rsidP="00D40568">
      <w:r>
        <w:separator/>
      </w:r>
    </w:p>
  </w:endnote>
  <w:endnote w:type="continuationSeparator" w:id="1">
    <w:p w:rsidR="004028DF" w:rsidRDefault="004028DF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8354AD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4C02CE" w:rsidRPr="004C02CE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4028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DF" w:rsidRDefault="004028DF" w:rsidP="00D40568">
      <w:r>
        <w:separator/>
      </w:r>
    </w:p>
  </w:footnote>
  <w:footnote w:type="continuationSeparator" w:id="1">
    <w:p w:rsidR="004028DF" w:rsidRDefault="004028DF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D72"/>
    <w:multiLevelType w:val="hybridMultilevel"/>
    <w:tmpl w:val="47D2A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284CCC"/>
    <w:multiLevelType w:val="hybridMultilevel"/>
    <w:tmpl w:val="DEACE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797A38"/>
    <w:multiLevelType w:val="hybridMultilevel"/>
    <w:tmpl w:val="236AD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9D175F"/>
    <w:multiLevelType w:val="hybridMultilevel"/>
    <w:tmpl w:val="89A61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01895"/>
    <w:rsid w:val="001365B5"/>
    <w:rsid w:val="00164775"/>
    <w:rsid w:val="001843FC"/>
    <w:rsid w:val="003A3DD7"/>
    <w:rsid w:val="003E298A"/>
    <w:rsid w:val="004028DF"/>
    <w:rsid w:val="004A351B"/>
    <w:rsid w:val="004C02CE"/>
    <w:rsid w:val="004E44DE"/>
    <w:rsid w:val="00583A36"/>
    <w:rsid w:val="00623B86"/>
    <w:rsid w:val="00651F7F"/>
    <w:rsid w:val="007064D7"/>
    <w:rsid w:val="007774BE"/>
    <w:rsid w:val="007D7829"/>
    <w:rsid w:val="008354AD"/>
    <w:rsid w:val="00855722"/>
    <w:rsid w:val="0089008E"/>
    <w:rsid w:val="008C1619"/>
    <w:rsid w:val="009645A3"/>
    <w:rsid w:val="00A133CB"/>
    <w:rsid w:val="00A630A6"/>
    <w:rsid w:val="00A92BC7"/>
    <w:rsid w:val="00AE5D69"/>
    <w:rsid w:val="00B97B6E"/>
    <w:rsid w:val="00C168DD"/>
    <w:rsid w:val="00CC7CD3"/>
    <w:rsid w:val="00D14BF9"/>
    <w:rsid w:val="00D40568"/>
    <w:rsid w:val="00D74B89"/>
    <w:rsid w:val="00DA2318"/>
    <w:rsid w:val="00DD6B51"/>
    <w:rsid w:val="00E13C22"/>
    <w:rsid w:val="00E37C20"/>
    <w:rsid w:val="00EF466D"/>
    <w:rsid w:val="00F51D1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387</Words>
  <Characters>2206</Characters>
  <Application>Microsoft Office Word</Application>
  <DocSecurity>0</DocSecurity>
  <Lines>18</Lines>
  <Paragraphs>5</Paragraphs>
  <ScaleCrop>false</ScaleCrop>
  <Company>HP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13</cp:revision>
  <dcterms:created xsi:type="dcterms:W3CDTF">2023-09-29T03:59:00Z</dcterms:created>
  <dcterms:modified xsi:type="dcterms:W3CDTF">2024-03-04T07:53:00Z</dcterms:modified>
</cp:coreProperties>
</file>