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CB2B6D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 w:hint="eastAsia"/>
          <w:sz w:val="32"/>
          <w:szCs w:val="32"/>
        </w:rPr>
        <w:t>錫安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9440CC">
        <w:rPr>
          <w:rFonts w:ascii="Times New Roman" w:eastAsia="王漢宗顏楷體繁" w:hAnsi="Times New Roman"/>
          <w:sz w:val="32"/>
          <w:szCs w:val="32"/>
        </w:rPr>
        <w:t>0</w:t>
      </w:r>
      <w:r w:rsidR="00D30B53">
        <w:rPr>
          <w:rFonts w:ascii="Times New Roman" w:eastAsia="王漢宗顏楷體繁" w:hAnsi="Times New Roman" w:hint="eastAsia"/>
          <w:sz w:val="32"/>
          <w:szCs w:val="32"/>
        </w:rPr>
        <w:t>3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</w:p>
    <w:p w:rsidR="00D30B53" w:rsidRDefault="00377B9D" w:rsidP="003B114A">
      <w:pPr>
        <w:spacing w:afterLines="50"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377B9D">
        <w:rPr>
          <w:rFonts w:ascii="標楷體" w:eastAsia="標楷體" w:hAnsi="標楷體" w:hint="eastAsia"/>
          <w:szCs w:val="24"/>
        </w:rPr>
        <w:t>耶和華對我主說：你坐在我的右邊，等我使你仇敵作你的腳凳。耶和華必使你從錫安伸出能力的杖來；你要在你仇敵中掌權。當你掌權的日子，你的民要以聖潔的妝飾為衣，甘心犧牲自己；你的民多如清晨的甘露。耶和華起了誓，決不後悔，說：你是照着麥基洗德的等次永遠為祭司。</w:t>
      </w:r>
      <w:r w:rsidR="000134D9">
        <w:rPr>
          <w:rFonts w:ascii="標楷體" w:eastAsia="標楷體" w:hAnsi="標楷體" w:hint="eastAsia"/>
          <w:szCs w:val="24"/>
        </w:rPr>
        <w:t>（</w:t>
      </w:r>
      <w:r w:rsidR="000134D9" w:rsidRPr="000134D9">
        <w:rPr>
          <w:rFonts w:ascii="華康細圓體" w:eastAsia="華康細圓體" w:hAnsi="標楷體" w:hint="eastAsia"/>
          <w:szCs w:val="24"/>
        </w:rPr>
        <w:t>詩一一○</w:t>
      </w:r>
      <w:r w:rsidR="000134D9" w:rsidRPr="000134D9">
        <w:rPr>
          <w:rFonts w:ascii="Times New Roman" w:eastAsia="標楷體" w:hAnsi="Times New Roman"/>
          <w:szCs w:val="24"/>
        </w:rPr>
        <w:t>1~4</w:t>
      </w:r>
      <w:r w:rsidR="000134D9">
        <w:rPr>
          <w:rFonts w:ascii="標楷體" w:eastAsia="標楷體" w:hAnsi="標楷體" w:hint="eastAsia"/>
          <w:szCs w:val="24"/>
        </w:rPr>
        <w:t>）</w:t>
      </w:r>
    </w:p>
    <w:p w:rsidR="00F9790B" w:rsidRDefault="000134D9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0134D9">
        <w:rPr>
          <w:rFonts w:ascii="華康細圓體" w:eastAsia="華康細圓體" w:hAnsi="標楷體" w:hint="eastAsia"/>
          <w:szCs w:val="24"/>
        </w:rPr>
        <w:t>主耶穌問法利賽人基督是誰的子孫？</w:t>
      </w:r>
      <w:r>
        <w:rPr>
          <w:rFonts w:ascii="華康細圓體" w:eastAsia="華康細圓體" w:hAnsi="標楷體" w:hint="eastAsia"/>
          <w:szCs w:val="24"/>
        </w:rPr>
        <w:t>他們回答說：「是大衛的子孫。」於是主引用詩篇一一○篇第</w:t>
      </w:r>
      <w:r w:rsidR="00F9790B" w:rsidRPr="00F9790B">
        <w:rPr>
          <w:rFonts w:ascii="Times New Roman" w:eastAsia="華康細圓體" w:hAnsi="Times New Roman"/>
          <w:szCs w:val="24"/>
        </w:rPr>
        <w:t>1</w:t>
      </w:r>
      <w:r>
        <w:rPr>
          <w:rFonts w:ascii="華康細圓體" w:eastAsia="華康細圓體" w:hAnsi="標楷體" w:hint="eastAsia"/>
          <w:szCs w:val="24"/>
        </w:rPr>
        <w:t>節的話，對他們說：「</w:t>
      </w:r>
      <w:r w:rsidRPr="00F9790B">
        <w:rPr>
          <w:rFonts w:ascii="標楷體" w:eastAsia="標楷體" w:hAnsi="標楷體" w:hint="eastAsia"/>
          <w:szCs w:val="24"/>
        </w:rPr>
        <w:t>這樣大衛被聖靈感動，怎麼還稱祂為主，說：主對我主說：你坐在我的右邊，等我把你仇敵放在你的腳下。大衛既稱祂為主，祂怎麼又是大衛的子孫呢？</w:t>
      </w:r>
      <w:r>
        <w:rPr>
          <w:rFonts w:ascii="華康細圓體" w:eastAsia="華康細圓體" w:hAnsi="標楷體"/>
          <w:szCs w:val="24"/>
        </w:rPr>
        <w:t>」</w:t>
      </w:r>
      <w:r w:rsidR="00F9790B">
        <w:rPr>
          <w:rFonts w:ascii="華康細圓體" w:eastAsia="華康細圓體" w:hAnsi="標楷體"/>
          <w:szCs w:val="24"/>
        </w:rPr>
        <w:t>（太廿二</w:t>
      </w:r>
      <w:r w:rsidR="00F9790B" w:rsidRPr="00F9790B">
        <w:rPr>
          <w:rFonts w:ascii="Times New Roman" w:eastAsia="華康細圓體" w:hAnsi="Times New Roman"/>
          <w:szCs w:val="24"/>
        </w:rPr>
        <w:t>43~44</w:t>
      </w:r>
      <w:r w:rsidR="00F9790B">
        <w:rPr>
          <w:rFonts w:ascii="華康細圓體" w:eastAsia="華康細圓體" w:hAnsi="標楷體"/>
          <w:szCs w:val="24"/>
        </w:rPr>
        <w:t>）</w:t>
      </w:r>
      <w:r>
        <w:rPr>
          <w:rFonts w:ascii="華康細圓體" w:eastAsia="華康細圓體" w:hAnsi="標楷體"/>
          <w:szCs w:val="24"/>
        </w:rPr>
        <w:t>有人以為大衛寫詩</w:t>
      </w:r>
      <w:r w:rsidR="00F9790B">
        <w:rPr>
          <w:rFonts w:ascii="華康細圓體" w:eastAsia="華康細圓體" w:hAnsi="標楷體"/>
          <w:szCs w:val="24"/>
        </w:rPr>
        <w:t>篇一一</w:t>
      </w:r>
      <w:r w:rsidR="00F9790B">
        <w:rPr>
          <w:rFonts w:ascii="華康細圓體" w:eastAsia="華康細圓體" w:hAnsi="標楷體" w:hint="eastAsia"/>
          <w:szCs w:val="24"/>
        </w:rPr>
        <w:t>○</w:t>
      </w:r>
      <w:r w:rsidR="00463A4F">
        <w:rPr>
          <w:rFonts w:ascii="華康細圓體" w:eastAsia="華康細圓體" w:hAnsi="標楷體" w:hint="eastAsia"/>
          <w:szCs w:val="24"/>
        </w:rPr>
        <w:t>篇</w:t>
      </w:r>
      <w:r>
        <w:rPr>
          <w:rFonts w:ascii="華康細圓體" w:eastAsia="華康細圓體" w:hAnsi="標楷體"/>
          <w:szCs w:val="24"/>
        </w:rPr>
        <w:t>，是在約</w:t>
      </w:r>
      <w:r w:rsidR="00F9790B">
        <w:rPr>
          <w:rFonts w:ascii="華康細圓體" w:eastAsia="華康細圓體" w:hAnsi="標楷體" w:hint="eastAsia"/>
          <w:szCs w:val="24"/>
        </w:rPr>
        <w:t>櫃</w:t>
      </w:r>
      <w:r>
        <w:rPr>
          <w:rFonts w:ascii="華康細圓體" w:eastAsia="華康細圓體" w:hAnsi="標楷體" w:hint="eastAsia"/>
          <w:szCs w:val="24"/>
        </w:rPr>
        <w:t>已遷移至錫安帳幕的時期</w:t>
      </w:r>
      <w:r w:rsidR="002029FA">
        <w:rPr>
          <w:rFonts w:ascii="華康細圓體" w:eastAsia="華康細圓體" w:hAnsi="標楷體" w:hint="eastAsia"/>
          <w:szCs w:val="24"/>
        </w:rPr>
        <w:t>。當時他立志為神建殿</w:t>
      </w:r>
      <w:r w:rsidR="00D86006">
        <w:rPr>
          <w:rFonts w:ascii="華康細圓體" w:eastAsia="華康細圓體" w:hAnsi="標楷體" w:hint="eastAsia"/>
          <w:szCs w:val="24"/>
        </w:rPr>
        <w:t>，而神向他表示，必堅定他的家和他的國直到永遠，但要由他的兒子為神建殿。大衛深受感動，就作了這首詩。</w:t>
      </w:r>
    </w:p>
    <w:p w:rsidR="00D86006" w:rsidRDefault="00F9790B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同時，大衛有可能在異象中看見基督為君尊的祭司，又坐在神寶座</w:t>
      </w:r>
      <w:r w:rsidR="00D86006">
        <w:rPr>
          <w:rFonts w:ascii="華康細圓體" w:eastAsia="華康細圓體" w:hAnsi="標楷體" w:hint="eastAsia"/>
          <w:szCs w:val="24"/>
        </w:rPr>
        <w:t>的右邊。基督是全人類的主，按聖善的靈說，因從死裡復活</w:t>
      </w:r>
      <w:r>
        <w:rPr>
          <w:rFonts w:ascii="華康細圓體" w:eastAsia="華康細圓體" w:hAnsi="標楷體" w:hint="eastAsia"/>
          <w:szCs w:val="24"/>
        </w:rPr>
        <w:t>，</w:t>
      </w:r>
      <w:r w:rsidR="00D86006">
        <w:rPr>
          <w:rFonts w:ascii="華康細圓體" w:eastAsia="華康細圓體" w:hAnsi="標楷體" w:hint="eastAsia"/>
          <w:szCs w:val="24"/>
        </w:rPr>
        <w:t>以大能顯明</w:t>
      </w:r>
      <w:r>
        <w:rPr>
          <w:rFonts w:ascii="華康細圓體" w:eastAsia="華康細圓體" w:hAnsi="標楷體" w:hint="eastAsia"/>
          <w:szCs w:val="24"/>
        </w:rPr>
        <w:t>是神的兒子。主耶穌基督在十字架上已經藉著死，敗壞那掌死權的</w:t>
      </w:r>
      <w:r w:rsidR="00D86006">
        <w:rPr>
          <w:rFonts w:ascii="華康細圓體" w:eastAsia="華康細圓體" w:hAnsi="標楷體" w:hint="eastAsia"/>
          <w:szCs w:val="24"/>
        </w:rPr>
        <w:t>魔鬼，祂在十字架上將一切執政的、掌權的擄來，就仗著十字架誇勝。主耶穌得著這樣大的勝利升上天，父神歡迎主耶穌坐在祂的右邊，等神使祂一切仇敵作祂的腳凳。「坐</w:t>
      </w:r>
      <w:r w:rsidR="00D86006">
        <w:rPr>
          <w:rFonts w:ascii="華康細圓體" w:eastAsia="華康細圓體" w:hAnsi="標楷體"/>
          <w:szCs w:val="24"/>
        </w:rPr>
        <w:t>」乃是休息的姿態，又是執掌權柄的姿態。彼得說：</w:t>
      </w:r>
      <w:r w:rsidR="00D86006">
        <w:rPr>
          <w:rFonts w:ascii="華康細圓體" w:eastAsia="華康細圓體" w:hAnsi="標楷體" w:hint="eastAsia"/>
          <w:szCs w:val="24"/>
        </w:rPr>
        <w:t>「</w:t>
      </w:r>
      <w:r w:rsidR="00D86006" w:rsidRPr="00D86006">
        <w:rPr>
          <w:rFonts w:ascii="標楷體" w:eastAsia="標楷體" w:hAnsi="標楷體" w:hint="eastAsia"/>
          <w:szCs w:val="24"/>
        </w:rPr>
        <w:t>耶穌已</w:t>
      </w:r>
      <w:r>
        <w:rPr>
          <w:rFonts w:ascii="標楷體" w:eastAsia="標楷體" w:hAnsi="標楷體" w:hint="eastAsia"/>
          <w:szCs w:val="24"/>
        </w:rPr>
        <w:t>經進入天堂，在神的右邊；眾天使和有權柄的，並有能力的，都服從了祂</w:t>
      </w:r>
      <w:r w:rsidR="00D86006" w:rsidRPr="00D86006">
        <w:rPr>
          <w:rFonts w:ascii="標楷體" w:eastAsia="標楷體" w:hAnsi="標楷體" w:hint="eastAsia"/>
          <w:szCs w:val="24"/>
        </w:rPr>
        <w:t>。</w:t>
      </w:r>
      <w:r w:rsidR="00D86006">
        <w:rPr>
          <w:rFonts w:ascii="華康細圓體" w:eastAsia="華康細圓體" w:hAnsi="標楷體"/>
          <w:szCs w:val="24"/>
        </w:rPr>
        <w:t>」</w:t>
      </w:r>
      <w:r w:rsidR="00D86006">
        <w:rPr>
          <w:rFonts w:ascii="華康細圓體" w:eastAsia="華康細圓體" w:hAnsi="標楷體" w:hint="eastAsia"/>
          <w:szCs w:val="24"/>
        </w:rPr>
        <w:t>、（彼前三</w:t>
      </w:r>
      <w:r w:rsidR="00D86006" w:rsidRPr="00D86006">
        <w:rPr>
          <w:rFonts w:ascii="Times New Roman" w:eastAsia="華康細圓體" w:hAnsi="Times New Roman"/>
          <w:szCs w:val="24"/>
        </w:rPr>
        <w:t>22</w:t>
      </w:r>
      <w:r w:rsidR="00D86006">
        <w:rPr>
          <w:rFonts w:ascii="華康細圓體" w:eastAsia="華康細圓體" w:hAnsi="標楷體" w:hint="eastAsia"/>
          <w:szCs w:val="24"/>
        </w:rPr>
        <w:t>）現在神正在等著</w:t>
      </w:r>
      <w:r>
        <w:rPr>
          <w:rFonts w:ascii="華康細圓體" w:eastAsia="華康細圓體" w:hAnsi="標楷體" w:hint="eastAsia"/>
          <w:szCs w:val="24"/>
        </w:rPr>
        <w:t>基督精兵</w:t>
      </w:r>
      <w:r w:rsidR="00D86006">
        <w:rPr>
          <w:rFonts w:ascii="華康細圓體" w:eastAsia="華康細圓體" w:hAnsi="標楷體" w:hint="eastAsia"/>
          <w:szCs w:val="24"/>
        </w:rPr>
        <w:t>與主一同得</w:t>
      </w:r>
      <w:r>
        <w:rPr>
          <w:rFonts w:ascii="華康細圓體" w:eastAsia="華康細圓體" w:hAnsi="標楷體" w:hint="eastAsia"/>
          <w:szCs w:val="24"/>
        </w:rPr>
        <w:t>勝</w:t>
      </w:r>
      <w:r w:rsidR="00D86006">
        <w:rPr>
          <w:rFonts w:ascii="華康細圓體" w:eastAsia="華康細圓體" w:hAnsi="標楷體" w:hint="eastAsia"/>
          <w:szCs w:val="24"/>
        </w:rPr>
        <w:t>，勝過罪惡、肉體、世界和一切黑暗權勢，魔鬼被踐踏在主</w:t>
      </w:r>
      <w:r>
        <w:rPr>
          <w:rFonts w:ascii="華康細圓體" w:eastAsia="華康細圓體" w:hAnsi="標楷體" w:hint="eastAsia"/>
          <w:szCs w:val="24"/>
        </w:rPr>
        <w:t>和基督精</w:t>
      </w:r>
      <w:r>
        <w:rPr>
          <w:rFonts w:ascii="華康細圓體" w:eastAsia="華康細圓體" w:hAnsi="標楷體" w:hint="eastAsia"/>
          <w:szCs w:val="24"/>
        </w:rPr>
        <w:lastRenderedPageBreak/>
        <w:t>兵</w:t>
      </w:r>
      <w:r w:rsidR="00D86006">
        <w:rPr>
          <w:rFonts w:ascii="華康細圓體" w:eastAsia="華康細圓體" w:hAnsi="標楷體" w:hint="eastAsia"/>
          <w:szCs w:val="24"/>
        </w:rPr>
        <w:t>的腳下。</w:t>
      </w:r>
    </w:p>
    <w:p w:rsidR="00F9790B" w:rsidRDefault="00F9790B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有位牧師去爪哇服事一個聚會，會場擠滿了人，每一個地方都坐滿了，還必須在外面走廊上另外加放椅子。當牧師進入</w:t>
      </w:r>
      <w:r w:rsidR="00463A4F">
        <w:rPr>
          <w:rFonts w:ascii="華康細圓體" w:eastAsia="華康細圓體" w:hAnsi="標楷體" w:hint="eastAsia"/>
          <w:szCs w:val="24"/>
        </w:rPr>
        <w:t>會場</w:t>
      </w:r>
      <w:r>
        <w:rPr>
          <w:rFonts w:ascii="華康細圓體" w:eastAsia="華康細圓體" w:hAnsi="標楷體" w:hint="eastAsia"/>
          <w:szCs w:val="24"/>
        </w:rPr>
        <w:t>，穿過教會裡擁擠的人群時，有一個婦人坐在走廊上的一張另外加添的椅子上，她溫柔地抓住牧師的衣袖，仰頭注視著牧師，露齒</w:t>
      </w:r>
      <w:r w:rsidR="00FB6827">
        <w:rPr>
          <w:rFonts w:ascii="華康細圓體" w:eastAsia="華康細圓體" w:hAnsi="標楷體" w:hint="eastAsia"/>
          <w:szCs w:val="24"/>
        </w:rPr>
        <w:t>笑道：「先生，在你裡面有一個黑色的天使，而在我裡面有一個白色的天使。」</w:t>
      </w:r>
    </w:p>
    <w:p w:rsidR="00FB6827" w:rsidRDefault="00463A4F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此</w:t>
      </w:r>
      <w:r w:rsidR="00FB6827">
        <w:rPr>
          <w:rFonts w:ascii="華康細圓體" w:eastAsia="華康細圓體" w:hAnsi="標楷體" w:hint="eastAsia"/>
          <w:szCs w:val="24"/>
        </w:rPr>
        <w:t>時，牧師可以甩開她的手，並且繼續向前走上講台，或者可以微笑地走開，但是有一些東西在他內心翻攪著。牧師迅速地轉向這婦人，並且說：「那是個謊言，我有一個白色的靈在我裡面，是耶穌基督的靈，而你有一個鬼魔在你裡面，牠是黑色的、邪惡的．．．我命令你從她裡面出來！」正當牧師如此</w:t>
      </w:r>
      <w:r>
        <w:rPr>
          <w:rFonts w:ascii="華康細圓體" w:eastAsia="華康細圓體" w:hAnsi="標楷體" w:hint="eastAsia"/>
          <w:szCs w:val="24"/>
        </w:rPr>
        <w:t>說</w:t>
      </w:r>
      <w:r w:rsidR="00FB6827">
        <w:rPr>
          <w:rFonts w:ascii="華康細圓體" w:eastAsia="華康細圓體" w:hAnsi="標楷體" w:hint="eastAsia"/>
          <w:szCs w:val="24"/>
        </w:rPr>
        <w:t>，並按手在她身上時，她的眼睛奇怪地瞪著牧師，臉面扭曲；但突然間，她被釋放了。在旁邊的每個人，看見那婦人神情改變時，都能感覺到她被釋放了。牧師並未繼續走到教會的前面去，他透過翻譯員問那婦人：「你被那鬼捆綁多久了？」</w:t>
      </w:r>
    </w:p>
    <w:p w:rsidR="00FB6827" w:rsidRDefault="00FB682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婦人說：「十五年前，有次我去看巫醫，從那時起，那靈就一直留在我裡面，但我現在得著自由了。」神使仇敵作基督的腳凳。</w:t>
      </w:r>
    </w:p>
    <w:p w:rsidR="009B2B36" w:rsidRDefault="00D86006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詩篇一一○篇第</w:t>
      </w:r>
      <w:r w:rsidRPr="00D86006">
        <w:rPr>
          <w:rFonts w:ascii="Times New Roman" w:eastAsia="華康細圓體" w:hAnsi="Times New Roman"/>
          <w:szCs w:val="24"/>
        </w:rPr>
        <w:t>2</w:t>
      </w:r>
      <w:r>
        <w:rPr>
          <w:rFonts w:ascii="華康細圓體" w:eastAsia="華康細圓體" w:hAnsi="標楷體" w:hint="eastAsia"/>
          <w:szCs w:val="24"/>
        </w:rPr>
        <w:t>節提到耶和華必使你從錫安伸出能力的杖來，「錫安」是指著教會說的。使徒行傳讓我們看見基督藉著教會伸出能力的杖，傳天國的福音，有神蹟奇事隨著，證實所傳的道。主藉著教會伸出能力的杖，打破惡者的轄</w:t>
      </w:r>
      <w:r w:rsidR="009B2B36">
        <w:rPr>
          <w:rFonts w:ascii="華康細圓體" w:eastAsia="華康細圓體" w:hAnsi="標楷體" w:hint="eastAsia"/>
          <w:szCs w:val="24"/>
        </w:rPr>
        <w:t>制</w:t>
      </w:r>
      <w:r w:rsidR="00FB6827">
        <w:rPr>
          <w:rFonts w:ascii="華康細圓體" w:eastAsia="華康細圓體" w:hAnsi="標楷體" w:hint="eastAsia"/>
          <w:szCs w:val="24"/>
        </w:rPr>
        <w:t>，</w:t>
      </w:r>
      <w:r w:rsidR="009B2B36">
        <w:rPr>
          <w:rFonts w:ascii="華康細圓體" w:eastAsia="華康細圓體" w:hAnsi="標楷體" w:hint="eastAsia"/>
          <w:szCs w:val="24"/>
        </w:rPr>
        <w:t>拯救靈魂。主</w:t>
      </w:r>
      <w:r w:rsidR="009B2B36">
        <w:rPr>
          <w:rFonts w:ascii="華康細圓體" w:eastAsia="華康細圓體" w:hAnsi="標楷體" w:hint="eastAsia"/>
          <w:szCs w:val="24"/>
        </w:rPr>
        <w:lastRenderedPageBreak/>
        <w:t>掌權的日子，許多人要向祂降服，作祂忠誠的子民。這班神子民</w:t>
      </w:r>
      <w:r w:rsidR="00463A4F">
        <w:rPr>
          <w:rFonts w:ascii="華康細圓體" w:eastAsia="華康細圓體" w:hAnsi="標楷體" w:hint="eastAsia"/>
          <w:szCs w:val="24"/>
        </w:rPr>
        <w:t>的</w:t>
      </w:r>
      <w:r w:rsidR="009B2B36">
        <w:rPr>
          <w:rFonts w:ascii="華康細圓體" w:eastAsia="華康細圓體" w:hAnsi="標楷體" w:hint="eastAsia"/>
          <w:szCs w:val="24"/>
        </w:rPr>
        <w:t>數目眾多，多如清晨時降在草地上的露水。他們的生命清純，如清晨的甘露；他們的心思</w:t>
      </w:r>
      <w:r>
        <w:rPr>
          <w:rFonts w:ascii="華康細圓體" w:eastAsia="華康細圓體" w:hAnsi="標楷體" w:hint="eastAsia"/>
          <w:szCs w:val="24"/>
        </w:rPr>
        <w:t>、</w:t>
      </w:r>
      <w:r w:rsidR="009B2B36">
        <w:rPr>
          <w:rFonts w:ascii="華康細圓體" w:eastAsia="華康細圓體" w:hAnsi="標楷體" w:hint="eastAsia"/>
          <w:szCs w:val="24"/>
        </w:rPr>
        <w:t>感情</w:t>
      </w:r>
      <w:r>
        <w:rPr>
          <w:rFonts w:ascii="華康細圓體" w:eastAsia="華康細圓體" w:hAnsi="標楷體" w:hint="eastAsia"/>
          <w:szCs w:val="24"/>
        </w:rPr>
        <w:t>、</w:t>
      </w:r>
      <w:r w:rsidR="009B2B36">
        <w:rPr>
          <w:rFonts w:ascii="華康細圓體" w:eastAsia="華康細圓體" w:hAnsi="標楷體" w:hint="eastAsia"/>
          <w:szCs w:val="24"/>
        </w:rPr>
        <w:t>言行聖潔，以聖潔妝飾自己的生命。他們放下己意，甘心捨己，完全順服主，要遵行神的旨意，為著傳揚福</w:t>
      </w:r>
      <w:r w:rsidR="00FB6827">
        <w:rPr>
          <w:rFonts w:ascii="華康細圓體" w:eastAsia="華康細圓體" w:hAnsi="標楷體" w:hint="eastAsia"/>
          <w:szCs w:val="24"/>
        </w:rPr>
        <w:t>音</w:t>
      </w:r>
      <w:r w:rsidR="009B2B36">
        <w:rPr>
          <w:rFonts w:ascii="華康細圓體" w:eastAsia="華康細圓體" w:hAnsi="標楷體" w:hint="eastAsia"/>
          <w:szCs w:val="24"/>
        </w:rPr>
        <w:t>，就是犧牲生命，也在所不惜，只要讓神得榮耀。約翰衛斯理就是這樣的人，雖經歷猛烈的抵擋和嚴重的逼迫，仍忠心地傳揚福音。</w:t>
      </w:r>
    </w:p>
    <w:p w:rsidR="00D87B32" w:rsidRDefault="009B2B36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FB6827">
        <w:rPr>
          <w:rFonts w:ascii="Times New Roman" w:eastAsia="華康細圓體" w:hAnsi="Times New Roman"/>
          <w:szCs w:val="24"/>
        </w:rPr>
        <w:t>1748</w:t>
      </w:r>
      <w:r w:rsidRPr="00FB6827">
        <w:rPr>
          <w:rFonts w:ascii="Times New Roman" w:eastAsia="華康細圓體" w:hAnsi="Times New Roman"/>
          <w:szCs w:val="24"/>
        </w:rPr>
        <w:t>年</w:t>
      </w:r>
      <w:r w:rsidRPr="00FB6827">
        <w:rPr>
          <w:rFonts w:ascii="Times New Roman" w:eastAsia="華康細圓體" w:hAnsi="Times New Roman"/>
          <w:szCs w:val="24"/>
        </w:rPr>
        <w:t>2</w:t>
      </w:r>
      <w:r>
        <w:rPr>
          <w:rFonts w:ascii="華康細圓體" w:eastAsia="華康細圓體" w:hAnsi="標楷體" w:hint="eastAsia"/>
          <w:szCs w:val="24"/>
        </w:rPr>
        <w:t>月，群眾將在屋子裡的</w:t>
      </w:r>
      <w:r w:rsidR="00D87B32">
        <w:rPr>
          <w:rFonts w:ascii="華康細圓體" w:eastAsia="華康細圓體" w:hAnsi="標楷體" w:hint="eastAsia"/>
          <w:szCs w:val="24"/>
        </w:rPr>
        <w:t>約翰</w:t>
      </w:r>
      <w:r>
        <w:rPr>
          <w:rFonts w:ascii="華康細圓體" w:eastAsia="華康細圓體" w:hAnsi="標楷體" w:hint="eastAsia"/>
          <w:szCs w:val="24"/>
        </w:rPr>
        <w:t>衛斯理和他的同伴團團圍住，用石頭丟他們，欲置他們於死地。</w:t>
      </w:r>
      <w:r w:rsidR="00D87B32">
        <w:rPr>
          <w:rFonts w:ascii="華康細圓體" w:eastAsia="華康細圓體" w:hAnsi="標楷體" w:hint="eastAsia"/>
          <w:szCs w:val="24"/>
        </w:rPr>
        <w:t>約翰</w:t>
      </w:r>
      <w:r>
        <w:rPr>
          <w:rFonts w:ascii="華康細圓體" w:eastAsia="華康細圓體" w:hAnsi="標楷體" w:hint="eastAsia"/>
          <w:szCs w:val="24"/>
        </w:rPr>
        <w:t>衛斯理寫下神拯救他們的見證：</w:t>
      </w:r>
    </w:p>
    <w:p w:rsidR="00E6270E" w:rsidRDefault="009B2B36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「我們進屋後，他們開始丟大石頭，想破門而入。但後來發現此舉費時甚久，</w:t>
      </w:r>
      <w:r w:rsidR="00FB6827">
        <w:rPr>
          <w:rFonts w:ascii="華康細圓體" w:eastAsia="華康細圓體" w:hAnsi="標楷體" w:hint="eastAsia"/>
          <w:szCs w:val="24"/>
        </w:rPr>
        <w:t>就</w:t>
      </w:r>
      <w:r>
        <w:rPr>
          <w:rFonts w:ascii="華康細圓體" w:eastAsia="華康細圓體" w:hAnsi="標楷體" w:hint="eastAsia"/>
          <w:szCs w:val="24"/>
        </w:rPr>
        <w:t>暫時放棄此計</w:t>
      </w:r>
      <w:r w:rsidR="00463A4F">
        <w:rPr>
          <w:rFonts w:ascii="華康細圓體" w:eastAsia="華康細圓體" w:hAnsi="標楷體" w:hint="eastAsia"/>
          <w:szCs w:val="24"/>
        </w:rPr>
        <w:t>劃</w:t>
      </w:r>
      <w:r>
        <w:rPr>
          <w:rFonts w:ascii="華康細圓體" w:eastAsia="華康細圓體" w:hAnsi="標楷體" w:hint="eastAsia"/>
          <w:szCs w:val="24"/>
        </w:rPr>
        <w:t>。他們先打破門上方屋頂小樓所有的瓦片，從窗戶倒進一大堆石頭。他們當中有一位熱心的首領已跟著我們進屋，現在和我們一起被關在屋裡。他很不</w:t>
      </w:r>
      <w:r w:rsidR="00FB6827">
        <w:rPr>
          <w:rFonts w:ascii="華康細圓體" w:eastAsia="華康細圓體" w:hAnsi="標楷體"/>
          <w:szCs w:val="24"/>
        </w:rPr>
        <w:t>高興，很想趕快出去，卻出不去。所以</w:t>
      </w:r>
      <w:r>
        <w:rPr>
          <w:rFonts w:ascii="華康細圓體" w:eastAsia="華康細圓體" w:hAnsi="標楷體"/>
          <w:szCs w:val="24"/>
        </w:rPr>
        <w:t>他儘量緊貼著我，以為靠在我身邊就很安全。我往上走兩個台階，往邊</w:t>
      </w:r>
      <w:r w:rsidR="00FB6827">
        <w:rPr>
          <w:rFonts w:ascii="華康細圓體" w:eastAsia="華康細圓體" w:hAnsi="標楷體"/>
          <w:szCs w:val="24"/>
        </w:rPr>
        <w:t>邊靠</w:t>
      </w:r>
      <w:r>
        <w:rPr>
          <w:rFonts w:ascii="華康細圓體" w:eastAsia="華康細圓體" w:hAnsi="標楷體"/>
          <w:szCs w:val="24"/>
        </w:rPr>
        <w:t>，他站在我身後有一點距離的地方，一塊大石頭擊中他的額頭，頓時血流如注。他大叫說：</w:t>
      </w:r>
      <w:r>
        <w:rPr>
          <w:rFonts w:ascii="華康細圓體" w:eastAsia="華康細圓體" w:hAnsi="標楷體" w:hint="eastAsia"/>
          <w:szCs w:val="24"/>
        </w:rPr>
        <w:t>『哦，先生，今晚是我們的死期嗎？我要怎麼辦？我要怎麼辦？</w:t>
      </w:r>
      <w:r>
        <w:rPr>
          <w:rFonts w:ascii="華康細圓體" w:eastAsia="華康細圓體" w:hAnsi="標楷體"/>
          <w:szCs w:val="24"/>
        </w:rPr>
        <w:t>』我說：</w:t>
      </w:r>
      <w:r w:rsidR="00800047">
        <w:rPr>
          <w:rFonts w:ascii="華康細圓體" w:eastAsia="華康細圓體" w:hAnsi="標楷體" w:hint="eastAsia"/>
          <w:szCs w:val="24"/>
        </w:rPr>
        <w:t>『向神禱告吧！祂能救你脫離一切兇惡。</w:t>
      </w:r>
      <w:r w:rsidR="00800047">
        <w:rPr>
          <w:rFonts w:ascii="華康細圓體" w:eastAsia="華康細圓體" w:hAnsi="標楷體"/>
          <w:szCs w:val="24"/>
        </w:rPr>
        <w:t>』他聽從我的建議，開始禱告，打從出娘胎以來，他從未如此迫切禱告。史溫道先生</w:t>
      </w:r>
      <w:r w:rsidR="00800047">
        <w:rPr>
          <w:rFonts w:ascii="華康細圓體" w:eastAsia="華康細圓體" w:hAnsi="標楷體" w:hint="eastAsia"/>
          <w:szCs w:val="24"/>
        </w:rPr>
        <w:t>（</w:t>
      </w:r>
      <w:r w:rsidR="00800047" w:rsidRPr="00800047">
        <w:rPr>
          <w:rFonts w:ascii="Times New Roman" w:eastAsia="華康細圓體" w:hAnsi="Times New Roman"/>
          <w:szCs w:val="24"/>
        </w:rPr>
        <w:t>Mr. Swindells</w:t>
      </w:r>
      <w:r w:rsidR="00800047">
        <w:rPr>
          <w:rFonts w:ascii="華康細圓體" w:eastAsia="華康細圓體" w:hAnsi="標楷體" w:hint="eastAsia"/>
          <w:szCs w:val="24"/>
        </w:rPr>
        <w:t>）和我也一起禱告。之後我對他說：『我們不能留在這裡，要趕快下樓。</w:t>
      </w:r>
      <w:r w:rsidR="00800047">
        <w:rPr>
          <w:rFonts w:ascii="華康細圓體" w:eastAsia="華康細圓體" w:hAnsi="標楷體"/>
          <w:szCs w:val="24"/>
        </w:rPr>
        <w:t>』他說：</w:t>
      </w:r>
      <w:r w:rsidR="00800047">
        <w:rPr>
          <w:rFonts w:ascii="華康細圓體" w:eastAsia="華康細圓體" w:hAnsi="標楷體" w:hint="eastAsia"/>
          <w:szCs w:val="24"/>
        </w:rPr>
        <w:t>『先生，我們不能動，你看石頭四處亂飛。</w:t>
      </w:r>
      <w:r w:rsidR="00800047">
        <w:rPr>
          <w:rFonts w:ascii="華康細圓體" w:eastAsia="華康細圓體" w:hAnsi="標楷體"/>
          <w:szCs w:val="24"/>
        </w:rPr>
        <w:t>』我直接穿過房間下樓，一直走到最底樓，</w:t>
      </w:r>
      <w:r w:rsidR="00800047">
        <w:rPr>
          <w:rFonts w:ascii="華康細圓體" w:eastAsia="華康細圓體" w:hAnsi="標楷體" w:hint="eastAsia"/>
          <w:szCs w:val="24"/>
        </w:rPr>
        <w:t xml:space="preserve"> 都沒有一顆石頭丟進來。來到樓下房間時，暴民正好衝破大門，</w:t>
      </w:r>
      <w:r w:rsidR="00800047">
        <w:rPr>
          <w:rFonts w:ascii="華康細圓體" w:eastAsia="華康細圓體" w:hAnsi="標楷體" w:hint="eastAsia"/>
          <w:szCs w:val="24"/>
        </w:rPr>
        <w:lastRenderedPageBreak/>
        <w:t>就在他們破門而入的時候，我們從另一扇門走出去，沒有任何人看到我們，雖然我們距離他們不到五公尺。</w:t>
      </w:r>
      <w:r w:rsidR="00800047">
        <w:rPr>
          <w:rFonts w:ascii="華康細圓體" w:eastAsia="華康細圓體" w:hAnsi="標楷體"/>
          <w:szCs w:val="24"/>
        </w:rPr>
        <w:t>」</w:t>
      </w:r>
      <w:r w:rsidR="00800047">
        <w:rPr>
          <w:rFonts w:ascii="華康細圓體" w:eastAsia="華康細圓體" w:hAnsi="標楷體" w:hint="eastAsia"/>
          <w:szCs w:val="24"/>
        </w:rPr>
        <w:t>主遮蔽了暴民的眼睛，拯救甘心</w:t>
      </w:r>
      <w:r w:rsidR="00FB6827">
        <w:rPr>
          <w:rFonts w:ascii="華康細圓體" w:eastAsia="華康細圓體" w:hAnsi="標楷體" w:hint="eastAsia"/>
          <w:szCs w:val="24"/>
        </w:rPr>
        <w:t>犧牲</w:t>
      </w:r>
      <w:r w:rsidR="00800047">
        <w:rPr>
          <w:rFonts w:ascii="華康細圓體" w:eastAsia="華康細圓體" w:hAnsi="標楷體" w:hint="eastAsia"/>
          <w:szCs w:val="24"/>
        </w:rPr>
        <w:t>自己的</w:t>
      </w:r>
      <w:r w:rsidR="00E6270E">
        <w:rPr>
          <w:rFonts w:ascii="華康細圓體" w:eastAsia="華康細圓體" w:hAnsi="標楷體" w:hint="eastAsia"/>
          <w:szCs w:val="24"/>
        </w:rPr>
        <w:t>神</w:t>
      </w:r>
      <w:r w:rsidR="00800047">
        <w:rPr>
          <w:rFonts w:ascii="華康細圓體" w:eastAsia="華康細圓體" w:hAnsi="標楷體" w:hint="eastAsia"/>
          <w:szCs w:val="24"/>
        </w:rPr>
        <w:t>僕人，主在仇敵中掌權。</w:t>
      </w:r>
    </w:p>
    <w:p w:rsidR="00582EDF" w:rsidRDefault="0080004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詩篇一一○篇</w:t>
      </w:r>
      <w:r w:rsidRPr="00800047">
        <w:rPr>
          <w:rFonts w:ascii="Times New Roman" w:eastAsia="華康細圓體" w:hAnsi="Times New Roman"/>
          <w:szCs w:val="24"/>
        </w:rPr>
        <w:t>4</w:t>
      </w:r>
      <w:r>
        <w:rPr>
          <w:rFonts w:ascii="華康細圓體" w:eastAsia="華康細圓體" w:hAnsi="標楷體" w:hint="eastAsia"/>
          <w:szCs w:val="24"/>
        </w:rPr>
        <w:t>節提到耶和華起了誓決不後悔說：「</w:t>
      </w:r>
      <w:r w:rsidRPr="00800047">
        <w:rPr>
          <w:rFonts w:ascii="標楷體" w:eastAsia="標楷體" w:hAnsi="標楷體" w:hint="eastAsia"/>
          <w:szCs w:val="24"/>
        </w:rPr>
        <w:t>你是照著麥基洗德的等次永遠為司。</w:t>
      </w:r>
      <w:r>
        <w:rPr>
          <w:rFonts w:ascii="華康細圓體" w:eastAsia="華康細圓體" w:hAnsi="標楷體"/>
          <w:szCs w:val="24"/>
        </w:rPr>
        <w:t>」這句話在希伯來書五章</w:t>
      </w:r>
      <w:r w:rsidRPr="00800047">
        <w:rPr>
          <w:rFonts w:ascii="Times New Roman" w:eastAsia="華康細圓體" w:hAnsi="Times New Roman"/>
          <w:szCs w:val="24"/>
        </w:rPr>
        <w:t>6</w:t>
      </w:r>
      <w:r w:rsidRPr="00800047">
        <w:rPr>
          <w:rFonts w:ascii="Times New Roman" w:eastAsia="華康細圓體" w:hAnsi="Times New Roman"/>
          <w:szCs w:val="24"/>
        </w:rPr>
        <w:t>節被引用，接著在</w:t>
      </w:r>
      <w:r w:rsidRPr="00800047">
        <w:rPr>
          <w:rFonts w:ascii="Times New Roman" w:eastAsia="華康細圓體" w:hAnsi="Times New Roman"/>
          <w:szCs w:val="24"/>
        </w:rPr>
        <w:t>9~10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800047">
        <w:rPr>
          <w:rFonts w:ascii="標楷體" w:eastAsia="標楷體" w:hAnsi="標楷體" w:hint="eastAsia"/>
          <w:szCs w:val="24"/>
        </w:rPr>
        <w:t>祂既得以完全，就為凡順從</w:t>
      </w:r>
      <w:r w:rsidR="00EA6001">
        <w:rPr>
          <w:rFonts w:ascii="標楷體" w:eastAsia="標楷體" w:hAnsi="標楷體" w:hint="eastAsia"/>
          <w:szCs w:val="24"/>
        </w:rPr>
        <w:t>祂</w:t>
      </w:r>
      <w:r w:rsidRPr="00800047">
        <w:rPr>
          <w:rFonts w:ascii="標楷體" w:eastAsia="標楷體" w:hAnsi="標楷體" w:hint="eastAsia"/>
          <w:szCs w:val="24"/>
        </w:rPr>
        <w:t>的人成了永遠得救的根源，並蒙神照</w:t>
      </w:r>
      <w:r w:rsidRPr="00800047">
        <w:rPr>
          <w:rFonts w:ascii="標楷體" w:eastAsia="標楷體" w:hAnsi="標楷體" w:cs="細明體" w:hint="eastAsia"/>
          <w:szCs w:val="24"/>
        </w:rPr>
        <w:t>着</w:t>
      </w:r>
      <w:r w:rsidRPr="00800047">
        <w:rPr>
          <w:rFonts w:ascii="標楷體" w:eastAsia="標楷體" w:hAnsi="標楷體" w:cs="華康細圓體" w:hint="eastAsia"/>
          <w:szCs w:val="24"/>
        </w:rPr>
        <w:t>麥基洗德的等次稱</w:t>
      </w:r>
      <w:r>
        <w:rPr>
          <w:rFonts w:ascii="標楷體" w:eastAsia="標楷體" w:hAnsi="標楷體" w:cs="華康細圓體" w:hint="eastAsia"/>
          <w:szCs w:val="24"/>
        </w:rPr>
        <w:t>祂</w:t>
      </w:r>
      <w:r w:rsidRPr="00800047">
        <w:rPr>
          <w:rFonts w:ascii="標楷體" w:eastAsia="標楷體" w:hAnsi="標楷體" w:cs="華康細圓體" w:hint="eastAsia"/>
          <w:szCs w:val="24"/>
        </w:rPr>
        <w:t>為大祭司</w:t>
      </w:r>
      <w:r w:rsidRPr="00800047">
        <w:rPr>
          <w:rFonts w:ascii="華康細圓體" w:eastAsia="華康細圓體" w:hAnsi="華康細圓體" w:cs="華康細圓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」耶穌不是照亞倫的等次作大祭司，那是屬肉體</w:t>
      </w:r>
      <w:r w:rsidR="00582EDF">
        <w:rPr>
          <w:rFonts w:ascii="華康細圓體" w:eastAsia="華康細圓體" w:hAnsi="標楷體"/>
          <w:szCs w:val="24"/>
        </w:rPr>
        <w:t>的條例。耶穌是照麥基洗德的等次作大祭司，乃是照無窮之生命的大能。大祭司要把人帶到神面前，也要把神的祝福帶給人。耶穌基督是屬天的大祭司，是完全的大祭司，能完完全全將信靠祂</w:t>
      </w:r>
      <w:r w:rsidR="00D86006">
        <w:rPr>
          <w:rFonts w:ascii="華康細圓體" w:eastAsia="華康細圓體" w:hAnsi="標楷體" w:hint="eastAsia"/>
          <w:szCs w:val="24"/>
        </w:rPr>
        <w:t>、</w:t>
      </w:r>
      <w:r w:rsidR="00582EDF">
        <w:rPr>
          <w:rFonts w:ascii="華康細圓體" w:eastAsia="華康細圓體" w:hAnsi="標楷體" w:hint="eastAsia"/>
          <w:szCs w:val="24"/>
        </w:rPr>
        <w:t>順從祂的人帶到神面前，也將神全備的祝福帶給人。錫安的子民有這樣一位聖潔</w:t>
      </w:r>
      <w:r w:rsidR="00D86006">
        <w:rPr>
          <w:rFonts w:ascii="華康細圓體" w:eastAsia="華康細圓體" w:hAnsi="標楷體" w:hint="eastAsia"/>
          <w:szCs w:val="24"/>
        </w:rPr>
        <w:t>、</w:t>
      </w:r>
      <w:r w:rsidR="00582EDF">
        <w:rPr>
          <w:rFonts w:ascii="華康細圓體" w:eastAsia="華康細圓體" w:hAnsi="標楷體" w:hint="eastAsia"/>
          <w:szCs w:val="24"/>
        </w:rPr>
        <w:t>無邪惡、無玷污、高過諸天、永遠的大祭司，可以靠著祂進入幔內、進入至聖所與神相交，被神的能力充滿，每天伸出能力的杖，在仇敵中掌權，作得勝者。</w:t>
      </w:r>
    </w:p>
    <w:p w:rsidR="00582EDF" w:rsidRDefault="00582EDF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582EDF">
        <w:rPr>
          <w:rFonts w:ascii="標楷體" w:eastAsia="標楷體" w:hAnsi="標楷體" w:hint="eastAsia"/>
          <w:szCs w:val="24"/>
        </w:rPr>
        <w:t>所以，主耶和華如此說：看哪，我在錫安放一塊石頭作為根基，是試驗過的石頭，是穩固根基，寶貴的房角石；信靠的人必不</w:t>
      </w:r>
      <w:r w:rsidRPr="00582EDF">
        <w:rPr>
          <w:rFonts w:ascii="標楷體" w:eastAsia="標楷體" w:hAnsi="標楷體" w:cs="細明體" w:hint="eastAsia"/>
          <w:szCs w:val="24"/>
        </w:rPr>
        <w:t>着</w:t>
      </w:r>
      <w:r w:rsidRPr="00582EDF">
        <w:rPr>
          <w:rFonts w:ascii="標楷體" w:eastAsia="標楷體" w:hAnsi="標楷體" w:cs="華康細圓體" w:hint="eastAsia"/>
          <w:szCs w:val="24"/>
        </w:rPr>
        <w:t>急</w:t>
      </w:r>
      <w:r w:rsidRPr="00582EDF">
        <w:rPr>
          <w:rFonts w:ascii="華康細圓體" w:eastAsia="華康細圓體" w:hAnsi="華康細圓體" w:cs="華康細圓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（賽廿八</w:t>
      </w:r>
      <w:r w:rsidRPr="00582EDF">
        <w:rPr>
          <w:rFonts w:ascii="Times New Roman" w:eastAsia="華康細圓體" w:hAnsi="Times New Roman"/>
          <w:szCs w:val="24"/>
        </w:rPr>
        <w:t>16</w:t>
      </w:r>
      <w:r>
        <w:rPr>
          <w:rFonts w:ascii="華康細圓體" w:eastAsia="華康細圓體" w:hAnsi="標楷體" w:hint="eastAsia"/>
          <w:szCs w:val="24"/>
        </w:rPr>
        <w:t>）</w:t>
      </w:r>
    </w:p>
    <w:p w:rsidR="00D935A7" w:rsidRDefault="00582EDF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這塊</w:t>
      </w:r>
      <w:r w:rsidR="00EA6001">
        <w:rPr>
          <w:rFonts w:ascii="華康細圓體" w:eastAsia="華康細圓體" w:hAnsi="標楷體" w:hint="eastAsia"/>
          <w:szCs w:val="24"/>
        </w:rPr>
        <w:t>放在錫安</w:t>
      </w:r>
      <w:r>
        <w:rPr>
          <w:rFonts w:ascii="華康細圓體" w:eastAsia="華康細圓體" w:hAnsi="標楷體" w:hint="eastAsia"/>
          <w:szCs w:val="24"/>
        </w:rPr>
        <w:t>作為根基的石頭</w:t>
      </w:r>
      <w:r w:rsidR="00EA6001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就是耶穌基督，祂是神試驗過的石頭，</w:t>
      </w:r>
      <w:r w:rsidR="00EA6001">
        <w:rPr>
          <w:rFonts w:ascii="華康細圓體" w:eastAsia="華康細圓體" w:hAnsi="標楷體" w:hint="eastAsia"/>
          <w:szCs w:val="24"/>
        </w:rPr>
        <w:t>祂</w:t>
      </w:r>
      <w:r>
        <w:rPr>
          <w:rFonts w:ascii="華康細圓體" w:eastAsia="華康細圓體" w:hAnsi="標楷體" w:hint="eastAsia"/>
          <w:szCs w:val="24"/>
        </w:rPr>
        <w:t>藉著苦難學了順從且得以完全，成為神建造錫安的穩固根基，成為寶貴的房角石。房角石是聯絡兩面牆的石頭，外邦人和猶太人都因著信靠耶穌合而為一，因耶穌使我們和睦，將兩下合而為一，以自己的身體廢掉冤</w:t>
      </w:r>
      <w:r w:rsidRPr="00582EDF">
        <w:rPr>
          <w:rFonts w:ascii="華康細圓體" w:eastAsia="華康細圓體" w:hAnsi="細明體" w:cs="細明體" w:hint="eastAsia"/>
          <w:szCs w:val="24"/>
        </w:rPr>
        <w:t>仇</w:t>
      </w:r>
      <w:r w:rsidR="00D935A7">
        <w:rPr>
          <w:rFonts w:ascii="華康細圓體" w:eastAsia="華康細圓體" w:hAnsi="標楷體" w:hint="eastAsia"/>
          <w:szCs w:val="24"/>
        </w:rPr>
        <w:t>，就是那記在律法上的規條，要將兩下藉著自己造成一個新人，使兩下歸為一體</w:t>
      </w:r>
      <w:r w:rsidR="00EA6001">
        <w:rPr>
          <w:rFonts w:ascii="華康細圓體" w:eastAsia="華康細圓體" w:hAnsi="標楷體" w:hint="eastAsia"/>
          <w:szCs w:val="24"/>
        </w:rPr>
        <w:t>，</w:t>
      </w:r>
      <w:r w:rsidR="00D935A7">
        <w:rPr>
          <w:rFonts w:ascii="華康細圓體" w:eastAsia="華康細圓體" w:hAnsi="標楷體" w:hint="eastAsia"/>
          <w:szCs w:val="24"/>
        </w:rPr>
        <w:t>與神和</w:t>
      </w:r>
      <w:r w:rsidR="00D935A7">
        <w:rPr>
          <w:rFonts w:ascii="華康細圓體" w:eastAsia="華康細圓體" w:hAnsi="標楷體" w:hint="eastAsia"/>
          <w:szCs w:val="24"/>
        </w:rPr>
        <w:lastRenderedPageBreak/>
        <w:t>好了。</w:t>
      </w:r>
      <w:r w:rsidR="00D87B32">
        <w:rPr>
          <w:rFonts w:ascii="華康細圓體" w:eastAsia="華康細圓體" w:hAnsi="標楷體" w:hint="eastAsia"/>
          <w:szCs w:val="24"/>
        </w:rPr>
        <w:t>錫安的子民信靠基督這塊大磐石，心中平靜安穩，不會因著環境的動盪而著急。</w:t>
      </w:r>
    </w:p>
    <w:p w:rsidR="00D935A7" w:rsidRDefault="00D935A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D935A7">
        <w:rPr>
          <w:rFonts w:ascii="標楷體" w:eastAsia="標楷體" w:hAnsi="標楷體" w:hint="eastAsia"/>
          <w:szCs w:val="24"/>
        </w:rPr>
        <w:t>可怎樣回答外邦的使者呢？必說：耶和華建立了錫安；</w:t>
      </w:r>
      <w:r w:rsidR="00EA6001">
        <w:rPr>
          <w:rFonts w:ascii="標楷體" w:eastAsia="標楷體" w:hAnsi="標楷體" w:hint="eastAsia"/>
          <w:szCs w:val="24"/>
        </w:rPr>
        <w:t>祂</w:t>
      </w:r>
      <w:r w:rsidRPr="00D935A7">
        <w:rPr>
          <w:rFonts w:ascii="標楷體" w:eastAsia="標楷體" w:hAnsi="標楷體" w:hint="eastAsia"/>
          <w:szCs w:val="24"/>
        </w:rPr>
        <w:t>百姓中的困苦人必投奔在其中</w:t>
      </w:r>
      <w:r w:rsidRPr="00D935A7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（賽十四</w:t>
      </w:r>
      <w:r w:rsidRPr="00D935A7">
        <w:rPr>
          <w:rFonts w:ascii="Times New Roman" w:eastAsia="華康細圓體" w:hAnsi="Times New Roman"/>
          <w:szCs w:val="24"/>
        </w:rPr>
        <w:t>32</w:t>
      </w:r>
      <w:r>
        <w:rPr>
          <w:rFonts w:ascii="華康細圓體" w:eastAsia="華康細圓體" w:hAnsi="標楷體" w:hint="eastAsia"/>
          <w:szCs w:val="24"/>
        </w:rPr>
        <w:t>）</w:t>
      </w:r>
    </w:p>
    <w:p w:rsidR="00D935A7" w:rsidRDefault="00D935A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在新約時代，錫安是指著教會說的，神藉著耶穌基督建立了教會，困苦人投奔耶穌</w:t>
      </w:r>
      <w:r w:rsidR="00582ED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信靠耶穌，組成了教會。耶穌憐恤困苦人，藉著困苦救拔困苦人，使信靠祂的人蒙拯救。</w:t>
      </w:r>
    </w:p>
    <w:p w:rsidR="00D935A7" w:rsidRDefault="00D935A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五十位困苦的穆斯林信了耶穌，願意受洗歸入主的名下。教會同工帶著他們搭巴士到河邊受洗，洗禮結束之後，大家再搭巴士回教會，參加主日崇拜並領聖餐。巴士一啟動，突然有三、四輛車載著聖戰士跟在後面，向他們掃射。但此時開始起大風，吹起極大的沙塵暴。</w:t>
      </w:r>
      <w:r w:rsidR="00EA6001">
        <w:rPr>
          <w:rFonts w:ascii="華康細圓體" w:eastAsia="華康細圓體" w:hAnsi="標楷體" w:hint="eastAsia"/>
          <w:szCs w:val="24"/>
        </w:rPr>
        <w:t>基督徒</w:t>
      </w:r>
      <w:r>
        <w:rPr>
          <w:rFonts w:ascii="華康細圓體" w:eastAsia="華康細圓體" w:hAnsi="標楷體" w:hint="eastAsia"/>
          <w:szCs w:val="24"/>
        </w:rPr>
        <w:t>們在巴士裡大聲讚美主，不停地頌讚主。他們都覺得這是主耶穌基督以微笑顯現，用極大的沙塵暴彰顯祂保護、眷顧神兒女的作為，阻擋了聖戰士的追殺，讓投靠主的人平安回到教會。困苦人都當來投奔建立錫安的全能神，必蒙神安慰。</w:t>
      </w:r>
    </w:p>
    <w:p w:rsidR="007433CD" w:rsidRDefault="007433CD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7433CD">
        <w:rPr>
          <w:rFonts w:ascii="標楷體" w:eastAsia="標楷體" w:hAnsi="標楷體" w:hint="eastAsia"/>
          <w:szCs w:val="24"/>
        </w:rPr>
        <w:t>到那日，耶和華發生的苗必華美尊榮，地的出產必為以色列逃脫的人顯為榮華茂盛。主以公義的靈和焚燒的靈，將錫安女子的污穢洗去，又將耶路撒冷中殺人的血除淨。那時，剩在錫安、留在耶路撒冷的，就是一切住耶路撒冷、在生命冊上記名的，必稱為聖。耶和華也必在錫安全山，並各會眾以上，使白日有煙雲，黑夜有火焰的光。因為在全榮耀之上必有遮蔽。必有亭子，白日可以得蔭避暑，也可以作為藏身之處，躲避狂風暴雨</w:t>
      </w:r>
      <w:r w:rsidRPr="007433CD">
        <w:rPr>
          <w:rFonts w:ascii="華康細圓體" w:eastAsia="華康細圓體" w:hAnsi="標楷體" w:hint="eastAsia"/>
          <w:szCs w:val="24"/>
        </w:rPr>
        <w:t>。</w:t>
      </w:r>
      <w:r w:rsidR="00D935A7">
        <w:rPr>
          <w:rFonts w:ascii="華康細圓體" w:eastAsia="華康細圓體" w:hAnsi="標楷體" w:hint="eastAsia"/>
          <w:szCs w:val="24"/>
        </w:rPr>
        <w:t>（</w:t>
      </w:r>
      <w:r>
        <w:rPr>
          <w:rFonts w:ascii="華康細圓體" w:eastAsia="華康細圓體" w:hAnsi="標楷體" w:hint="eastAsia"/>
          <w:szCs w:val="24"/>
        </w:rPr>
        <w:t>賽四</w:t>
      </w:r>
      <w:r w:rsidRPr="007433CD">
        <w:rPr>
          <w:rFonts w:ascii="Times New Roman" w:eastAsia="華康細圓體" w:hAnsi="Times New Roman"/>
          <w:szCs w:val="24"/>
        </w:rPr>
        <w:t>2~6</w:t>
      </w:r>
      <w:r w:rsidR="00D935A7">
        <w:rPr>
          <w:rFonts w:ascii="華康細圓體" w:eastAsia="華康細圓體" w:hAnsi="標楷體" w:hint="eastAsia"/>
          <w:szCs w:val="24"/>
        </w:rPr>
        <w:t>）</w:t>
      </w:r>
    </w:p>
    <w:p w:rsidR="007433CD" w:rsidRDefault="007433CD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以賽亞書四章</w:t>
      </w:r>
      <w:r w:rsidRPr="00EA6001">
        <w:rPr>
          <w:rFonts w:ascii="Times New Roman" w:eastAsia="華康細圓體" w:hAnsi="Times New Roman"/>
          <w:szCs w:val="24"/>
        </w:rPr>
        <w:t>2</w:t>
      </w:r>
      <w:r>
        <w:rPr>
          <w:rFonts w:ascii="華康細圓體" w:eastAsia="華康細圓體" w:hAnsi="標楷體" w:hint="eastAsia"/>
          <w:szCs w:val="24"/>
        </w:rPr>
        <w:t>節提到耶和華發生的苗</w:t>
      </w:r>
      <w:r w:rsidR="00EA6001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是指彌賽亞耶穌基督</w:t>
      </w:r>
      <w:r w:rsidR="00D87B32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 w:hint="eastAsia"/>
          <w:szCs w:val="24"/>
        </w:rPr>
        <w:t>「到那日」是指教會時代</w:t>
      </w:r>
      <w:r w:rsidR="00D87B32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主耶穌以聖靈與火施洗，以公義的靈和焚燒的靈</w:t>
      </w:r>
      <w:r w:rsidR="00D87B32">
        <w:rPr>
          <w:rFonts w:ascii="華康細圓體" w:eastAsia="華康細圓體" w:hAnsi="標楷體" w:hint="eastAsia"/>
          <w:szCs w:val="24"/>
        </w:rPr>
        <w:t>將</w:t>
      </w:r>
      <w:r>
        <w:rPr>
          <w:rFonts w:ascii="華康細圓體" w:eastAsia="華康細圓體" w:hAnsi="標楷體" w:hint="eastAsia"/>
          <w:szCs w:val="24"/>
        </w:rPr>
        <w:t>錫安女子</w:t>
      </w:r>
      <w:r w:rsidR="00D87B32">
        <w:rPr>
          <w:rFonts w:ascii="華康細圓體" w:eastAsia="華康細圓體" w:hAnsi="標楷體" w:hint="eastAsia"/>
          <w:szCs w:val="24"/>
        </w:rPr>
        <w:t>的污穢洗去</w:t>
      </w:r>
      <w:r>
        <w:rPr>
          <w:rFonts w:ascii="華康細圓體" w:eastAsia="華康細圓體" w:hAnsi="標楷體" w:hint="eastAsia"/>
          <w:szCs w:val="24"/>
        </w:rPr>
        <w:t>，意思是</w:t>
      </w:r>
      <w:r w:rsidR="00D87B32">
        <w:rPr>
          <w:rFonts w:ascii="華康細圓體" w:eastAsia="華康細圓體" w:hAnsi="標楷體" w:hint="eastAsia"/>
          <w:szCs w:val="24"/>
        </w:rPr>
        <w:t>主藉著聖靈</w:t>
      </w:r>
      <w:r>
        <w:rPr>
          <w:rFonts w:ascii="華康細圓體" w:eastAsia="華康細圓體" w:hAnsi="標楷體" w:hint="eastAsia"/>
          <w:szCs w:val="24"/>
        </w:rPr>
        <w:t>潔淨神的百姓，使人全然成聖，因此在生命冊上記名的必稱為聖</w:t>
      </w:r>
      <w:r w:rsidR="00D87B32">
        <w:rPr>
          <w:rFonts w:ascii="華康細圓體" w:eastAsia="華康細圓體" w:hAnsi="標楷體" w:hint="eastAsia"/>
          <w:szCs w:val="24"/>
        </w:rPr>
        <w:t>。而</w:t>
      </w:r>
      <w:r>
        <w:rPr>
          <w:rFonts w:ascii="華康細圓體" w:eastAsia="華康細圓體" w:hAnsi="標楷體" w:hint="eastAsia"/>
          <w:szCs w:val="24"/>
        </w:rPr>
        <w:t>名字沒記在生命冊的人是不潔淨的，會被扔在火</w:t>
      </w:r>
      <w:r w:rsidR="00EA6001">
        <w:rPr>
          <w:rFonts w:ascii="華康細圓體" w:eastAsia="華康細圓體" w:hAnsi="標楷體" w:hint="eastAsia"/>
          <w:szCs w:val="24"/>
        </w:rPr>
        <w:t>湖</w:t>
      </w:r>
      <w:r>
        <w:rPr>
          <w:rFonts w:ascii="華康細圓體" w:eastAsia="華康細圓體" w:hAnsi="標楷體" w:hint="eastAsia"/>
          <w:szCs w:val="24"/>
        </w:rPr>
        <w:t>裡。耶和華在錫安全山，也就是在教會各會眾以上，使白日有煙雲，黑夜有火燄的光，這是雲火柱。以色列人出埃及後，有雲火柱引導他們走向迦南地，神也在錫安</w:t>
      </w:r>
      <w:r w:rsidR="00C6123C">
        <w:rPr>
          <w:rFonts w:ascii="華康細圓體" w:eastAsia="華康細圓體" w:hAnsi="標楷體" w:hint="eastAsia"/>
          <w:szCs w:val="24"/>
        </w:rPr>
        <w:t>顯降</w:t>
      </w:r>
      <w:r>
        <w:rPr>
          <w:rFonts w:ascii="華康細圓體" w:eastAsia="華康細圓體" w:hAnsi="標楷體" w:hint="eastAsia"/>
          <w:szCs w:val="24"/>
        </w:rPr>
        <w:t>雲火柱</w:t>
      </w:r>
      <w:r w:rsidR="00C6123C">
        <w:rPr>
          <w:rFonts w:ascii="華康細圓體" w:eastAsia="華康細圓體" w:hAnsi="標楷體" w:hint="eastAsia"/>
          <w:szCs w:val="24"/>
        </w:rPr>
        <w:t>般的聖靈</w:t>
      </w:r>
      <w:r>
        <w:rPr>
          <w:rFonts w:ascii="華康細圓體" w:eastAsia="華康細圓體" w:hAnsi="標楷體" w:hint="eastAsia"/>
          <w:szCs w:val="24"/>
        </w:rPr>
        <w:t>，引導神兒女進入屬靈的迦南美地，就是神本性一切的豐</w:t>
      </w:r>
      <w:r w:rsidR="00D87B32">
        <w:rPr>
          <w:rFonts w:ascii="華康細圓體" w:eastAsia="華康細圓體" w:hAnsi="標楷體" w:hint="eastAsia"/>
          <w:szCs w:val="24"/>
        </w:rPr>
        <w:t>盛</w:t>
      </w:r>
      <w:r>
        <w:rPr>
          <w:rFonts w:ascii="華康細圓體" w:eastAsia="華康細圓體" w:hAnsi="標楷體" w:hint="eastAsia"/>
          <w:szCs w:val="24"/>
        </w:rPr>
        <w:t>和基督那測不透的豐富。因此屬靈的迦南</w:t>
      </w:r>
      <w:r w:rsidR="00463A4F">
        <w:rPr>
          <w:rFonts w:ascii="華康細圓體" w:eastAsia="華康細圓體" w:hAnsi="標楷體" w:hint="eastAsia"/>
          <w:szCs w:val="24"/>
        </w:rPr>
        <w:t>美</w:t>
      </w:r>
      <w:r>
        <w:rPr>
          <w:rFonts w:ascii="華康細圓體" w:eastAsia="華康細圓體" w:hAnsi="標楷體" w:hint="eastAsia"/>
          <w:szCs w:val="24"/>
        </w:rPr>
        <w:t>地出產</w:t>
      </w:r>
      <w:r w:rsidR="00EA6001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必為以色列逃脫的人（就是神兒女）顯為榮華茂盛。</w:t>
      </w:r>
    </w:p>
    <w:p w:rsidR="00D87B32" w:rsidRDefault="007433CD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當然神也會藉著聖靈引導神兒女每天的生活</w:t>
      </w:r>
      <w:r w:rsidR="00D935A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工作</w:t>
      </w:r>
      <w:r w:rsidR="00D935A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前面的道路。</w:t>
      </w:r>
      <w:r w:rsidR="00EA6001">
        <w:rPr>
          <w:rFonts w:ascii="華康細圓體" w:eastAsia="華康細圓體" w:hAnsi="標楷體" w:hint="eastAsia"/>
          <w:szCs w:val="24"/>
        </w:rPr>
        <w:t>因此，</w:t>
      </w:r>
      <w:r>
        <w:rPr>
          <w:rFonts w:ascii="華康細圓體" w:eastAsia="華康細圓體" w:hAnsi="標楷體" w:hint="eastAsia"/>
          <w:szCs w:val="24"/>
        </w:rPr>
        <w:t>我們</w:t>
      </w:r>
      <w:r w:rsidR="00EA6001">
        <w:rPr>
          <w:rFonts w:ascii="華康細圓體" w:eastAsia="華康細圓體" w:hAnsi="標楷體" w:hint="eastAsia"/>
          <w:szCs w:val="24"/>
        </w:rPr>
        <w:t>要</w:t>
      </w:r>
      <w:r>
        <w:rPr>
          <w:rFonts w:ascii="華康細圓體" w:eastAsia="華康細圓體" w:hAnsi="標楷體" w:hint="eastAsia"/>
          <w:szCs w:val="24"/>
        </w:rPr>
        <w:t>天天注視神</w:t>
      </w:r>
      <w:r w:rsidR="00D935A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傾聽神</w:t>
      </w:r>
      <w:r w:rsidR="00D935A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等候神</w:t>
      </w:r>
      <w:r w:rsidR="00D935A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親近神，與神建立親密的關係；我們追求聖靈充滿，體貼聖靈，順服聖靈，神會藉著聖靈將祂的心意啟示在我們裡面，將祂的想法輸入我們裡面，使我們行走在合神心意的道路中。</w:t>
      </w:r>
    </w:p>
    <w:p w:rsidR="00EA6001" w:rsidRDefault="007433CD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以賽亞書四章</w:t>
      </w:r>
      <w:r w:rsidRPr="003F21F7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463A4F">
        <w:rPr>
          <w:rFonts w:ascii="標楷體" w:eastAsia="標楷體" w:hAnsi="標楷體" w:hint="eastAsia"/>
          <w:szCs w:val="24"/>
        </w:rPr>
        <w:t>在全榮耀之上必有遮蔽</w:t>
      </w:r>
      <w:r>
        <w:rPr>
          <w:rFonts w:ascii="華康細圓體" w:eastAsia="華康細圓體" w:hAnsi="標楷體" w:hint="eastAsia"/>
          <w:szCs w:val="24"/>
        </w:rPr>
        <w:t>。」意思是</w:t>
      </w:r>
      <w:r w:rsidR="00510A6C">
        <w:rPr>
          <w:rFonts w:ascii="華康細圓體" w:eastAsia="華康細圓體" w:hAnsi="標楷體" w:hint="eastAsia"/>
          <w:szCs w:val="24"/>
        </w:rPr>
        <w:t>錫安將充滿神的榮耀，神榮耀的同在遮蔽教會，神榮耀的同在要充滿教會的眾聖徒，神的榮耀遮蔽眾聖徒、保護眾聖徒。我們一生</w:t>
      </w:r>
      <w:r w:rsidR="00EA6001">
        <w:rPr>
          <w:rFonts w:ascii="華康細圓體" w:eastAsia="華康細圓體" w:hAnsi="標楷體" w:hint="eastAsia"/>
          <w:szCs w:val="24"/>
        </w:rPr>
        <w:t>要繼</w:t>
      </w:r>
      <w:r w:rsidR="00510A6C">
        <w:rPr>
          <w:rFonts w:ascii="華康細圓體" w:eastAsia="華康細圓體" w:hAnsi="標楷體" w:hint="eastAsia"/>
          <w:szCs w:val="24"/>
        </w:rPr>
        <w:t>續不斷追求神的榮耀，活在榮耀中。神的榮耀像白日可以得蔭避暑的亭</w:t>
      </w:r>
      <w:r w:rsidR="00EA6001">
        <w:rPr>
          <w:rFonts w:ascii="華康細圓體" w:eastAsia="華康細圓體" w:hAnsi="標楷體" w:hint="eastAsia"/>
          <w:szCs w:val="24"/>
        </w:rPr>
        <w:t>子</w:t>
      </w:r>
      <w:r w:rsidR="00510A6C">
        <w:rPr>
          <w:rFonts w:ascii="華康細圓體" w:eastAsia="華康細圓體" w:hAnsi="標楷體" w:hint="eastAsia"/>
          <w:szCs w:val="24"/>
        </w:rPr>
        <w:t>，我們藏身在神</w:t>
      </w:r>
      <w:r w:rsidR="00EA6001">
        <w:rPr>
          <w:rFonts w:ascii="華康細圓體" w:eastAsia="華康細圓體" w:hAnsi="標楷體" w:hint="eastAsia"/>
          <w:szCs w:val="24"/>
        </w:rPr>
        <w:t>榮耀</w:t>
      </w:r>
      <w:r w:rsidR="00510A6C">
        <w:rPr>
          <w:rFonts w:ascii="華康細圓體" w:eastAsia="華康細圓體" w:hAnsi="標楷體" w:hint="eastAsia"/>
          <w:szCs w:val="24"/>
        </w:rPr>
        <w:t>的</w:t>
      </w:r>
      <w:r w:rsidR="00EA6001">
        <w:rPr>
          <w:rFonts w:ascii="華康細圓體" w:eastAsia="華康細圓體" w:hAnsi="標楷體" w:hint="eastAsia"/>
          <w:szCs w:val="24"/>
        </w:rPr>
        <w:t>亭子</w:t>
      </w:r>
      <w:r w:rsidR="00510A6C">
        <w:rPr>
          <w:rFonts w:ascii="華康細圓體" w:eastAsia="華康細圓體" w:hAnsi="標楷體" w:hint="eastAsia"/>
          <w:szCs w:val="24"/>
        </w:rPr>
        <w:t>裡，可以躲避猶如烈日般的熬煉，也可以躲避狂風暴雨般的試煉。神的榮耀是唯一安全的藏身之處。</w:t>
      </w:r>
    </w:p>
    <w:p w:rsidR="00D3682D" w:rsidRDefault="00510A6C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錫安因著神的榮耀，要成為榮耀的錫安，教會的眾聖徒必須</w:t>
      </w:r>
      <w:r>
        <w:rPr>
          <w:rFonts w:ascii="華康細圓體" w:eastAsia="華康細圓體" w:hAnsi="標楷體" w:hint="eastAsia"/>
          <w:szCs w:val="24"/>
        </w:rPr>
        <w:lastRenderedPageBreak/>
        <w:t>只有一件事，追求神的榮耀，以神的榮耀為標竿，忘記背後，努力面前，向著標竿直跑，才能被建造成榮耀的教會。萬軍之耶和華藉著先知哈該說：「</w:t>
      </w:r>
      <w:r w:rsidR="00D3682D" w:rsidRPr="00D3682D">
        <w:rPr>
          <w:rFonts w:ascii="標楷體" w:eastAsia="標楷體" w:hAnsi="標楷體" w:hint="eastAsia"/>
          <w:szCs w:val="24"/>
        </w:rPr>
        <w:t>我必震動萬國，萬國的珍寶必都運來，我就使這殿滿了榮耀．．．這殿後來的榮耀必大過先前的榮耀。</w:t>
      </w:r>
      <w:r>
        <w:rPr>
          <w:rFonts w:ascii="華康細圓體" w:eastAsia="華康細圓體" w:hAnsi="標楷體"/>
          <w:szCs w:val="24"/>
        </w:rPr>
        <w:t>」</w:t>
      </w:r>
      <w:r w:rsidR="00D3682D">
        <w:rPr>
          <w:rFonts w:ascii="華康細圓體" w:eastAsia="華康細圓體" w:hAnsi="標楷體"/>
          <w:szCs w:val="24"/>
        </w:rPr>
        <w:t>（該二</w:t>
      </w:r>
      <w:r w:rsidR="00D3682D" w:rsidRPr="00D3682D">
        <w:rPr>
          <w:rFonts w:ascii="Times New Roman" w:eastAsia="華康細圓體" w:hAnsi="Times New Roman"/>
          <w:szCs w:val="24"/>
        </w:rPr>
        <w:t>7~8</w:t>
      </w:r>
      <w:r w:rsidR="00D3682D">
        <w:rPr>
          <w:rFonts w:ascii="華康細圓體" w:eastAsia="華康細圓體" w:hAnsi="標楷體"/>
          <w:szCs w:val="24"/>
        </w:rPr>
        <w:t>）</w:t>
      </w:r>
      <w:r w:rsidR="008E6F46">
        <w:rPr>
          <w:rFonts w:ascii="華康細圓體" w:eastAsia="華康細圓體" w:hAnsi="標楷體" w:hint="eastAsia"/>
          <w:szCs w:val="24"/>
        </w:rPr>
        <w:t>神從萬國呼召人加入教會，與眾聖徒一同追求神的榮耀，渴慕的人在神眼中是珍寶。</w:t>
      </w:r>
      <w:r w:rsidR="00D3682D">
        <w:rPr>
          <w:rFonts w:ascii="華康細圓體" w:eastAsia="華康細圓體" w:hAnsi="標楷體"/>
          <w:szCs w:val="24"/>
        </w:rPr>
        <w:t>神期待教會</w:t>
      </w:r>
      <w:r w:rsidR="008E6F46">
        <w:rPr>
          <w:rFonts w:ascii="華康細圓體" w:eastAsia="華康細圓體" w:hAnsi="標楷體" w:hint="eastAsia"/>
          <w:szCs w:val="24"/>
        </w:rPr>
        <w:t>的眾聖徒</w:t>
      </w:r>
      <w:r w:rsidR="00D3682D">
        <w:rPr>
          <w:rFonts w:ascii="華康細圓體" w:eastAsia="華康細圓體" w:hAnsi="標楷體"/>
          <w:szCs w:val="24"/>
        </w:rPr>
        <w:t>榮上加榮，愈來愈</w:t>
      </w:r>
      <w:r w:rsidR="008E6F46">
        <w:rPr>
          <w:rFonts w:ascii="華康細圓體" w:eastAsia="華康細圓體" w:hAnsi="標楷體" w:hint="eastAsia"/>
          <w:szCs w:val="24"/>
        </w:rPr>
        <w:t>充滿</w:t>
      </w:r>
      <w:r w:rsidR="00D3682D">
        <w:rPr>
          <w:rFonts w:ascii="華康細圓體" w:eastAsia="華康細圓體" w:hAnsi="標楷體"/>
          <w:szCs w:val="24"/>
        </w:rPr>
        <w:t>榮耀，我們要</w:t>
      </w:r>
      <w:r w:rsidR="008E6F46">
        <w:rPr>
          <w:rFonts w:ascii="華康細圓體" w:eastAsia="華康細圓體" w:hAnsi="標楷體" w:hint="eastAsia"/>
          <w:szCs w:val="24"/>
        </w:rPr>
        <w:t>繼續追求神，</w:t>
      </w:r>
      <w:r w:rsidR="00D3682D">
        <w:rPr>
          <w:rFonts w:ascii="華康細圓體" w:eastAsia="華康細圓體" w:hAnsi="標楷體"/>
          <w:szCs w:val="24"/>
        </w:rPr>
        <w:t>與神合作。</w:t>
      </w:r>
    </w:p>
    <w:p w:rsidR="00D3682D" w:rsidRDefault="00D3682D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D3682D">
        <w:rPr>
          <w:rFonts w:ascii="標楷體" w:eastAsia="標楷體" w:hAnsi="標楷體" w:hint="eastAsia"/>
          <w:szCs w:val="24"/>
        </w:rPr>
        <w:t>錫安必因公平得蒙救贖；其中歸正的人必因公義得蒙救贖。</w:t>
      </w:r>
      <w:r>
        <w:rPr>
          <w:rFonts w:ascii="華康細圓體" w:eastAsia="華康細圓體" w:hAnsi="標楷體" w:hint="eastAsia"/>
          <w:szCs w:val="24"/>
        </w:rPr>
        <w:t>（賽一</w:t>
      </w:r>
      <w:r w:rsidRPr="00D3682D">
        <w:rPr>
          <w:rFonts w:ascii="Times New Roman" w:eastAsia="華康細圓體" w:hAnsi="Times New Roman"/>
          <w:szCs w:val="24"/>
        </w:rPr>
        <w:t>27</w:t>
      </w:r>
      <w:r>
        <w:rPr>
          <w:rFonts w:ascii="華康細圓體" w:eastAsia="華康細圓體" w:hAnsi="標楷體" w:hint="eastAsia"/>
          <w:szCs w:val="24"/>
        </w:rPr>
        <w:t>）</w:t>
      </w:r>
    </w:p>
    <w:p w:rsidR="00D30B53" w:rsidRDefault="00D3682D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錫安中歸正的人必因公義得蒙救贖，因義者耶穌為人死在十字架上作挽回祭，滿足神公義的要求，挽回神與人的關係。歸向神的人得著神的恩典，因耶穌基督的救贖就白白的稱義。錫安必因公平得著救贖，「公平」在英文欽</w:t>
      </w:r>
      <w:r w:rsidR="00EA6001">
        <w:rPr>
          <w:rFonts w:ascii="華康細圓體" w:eastAsia="華康細圓體" w:hAnsi="標楷體" w:hint="eastAsia"/>
          <w:szCs w:val="24"/>
        </w:rPr>
        <w:t>定</w:t>
      </w:r>
      <w:r>
        <w:rPr>
          <w:rFonts w:ascii="華康細圓體" w:eastAsia="華康細圓體" w:hAnsi="標楷體" w:hint="eastAsia"/>
          <w:szCs w:val="24"/>
        </w:rPr>
        <w:t>本聖經譯作</w:t>
      </w:r>
      <w:r w:rsidRPr="00D3682D">
        <w:rPr>
          <w:rFonts w:ascii="Times New Roman" w:eastAsia="華康細圓體" w:hAnsi="Times New Roman"/>
          <w:szCs w:val="24"/>
        </w:rPr>
        <w:t>jud</w:t>
      </w:r>
      <w:r>
        <w:rPr>
          <w:rFonts w:ascii="Times New Roman" w:eastAsia="華康細圓體" w:hAnsi="Times New Roman" w:hint="eastAsia"/>
          <w:szCs w:val="24"/>
        </w:rPr>
        <w:t>g</w:t>
      </w:r>
      <w:r w:rsidRPr="00D3682D">
        <w:rPr>
          <w:rFonts w:ascii="Times New Roman" w:eastAsia="華康細圓體" w:hAnsi="Times New Roman"/>
          <w:szCs w:val="24"/>
        </w:rPr>
        <w:t>ement</w:t>
      </w:r>
      <w:r w:rsidR="00EA6001">
        <w:rPr>
          <w:rFonts w:ascii="Times New Roman" w:eastAsia="華康細圓體" w:hAnsi="Times New Roman" w:hint="eastAsia"/>
          <w:szCs w:val="24"/>
        </w:rPr>
        <w:t>，</w:t>
      </w:r>
      <w:r>
        <w:rPr>
          <w:rFonts w:ascii="Times New Roman" w:eastAsia="華康細圓體" w:hAnsi="Times New Roman" w:hint="eastAsia"/>
          <w:szCs w:val="24"/>
        </w:rPr>
        <w:t>亞當</w:t>
      </w:r>
      <w:r w:rsidR="00463A4F">
        <w:rPr>
          <w:rFonts w:ascii="華康細圓體" w:eastAsia="華康細圓體" w:hAnsi="標楷體" w:hint="eastAsia"/>
          <w:szCs w:val="24"/>
        </w:rPr>
        <w:t>．</w:t>
      </w:r>
      <w:r>
        <w:rPr>
          <w:rFonts w:ascii="Times New Roman" w:eastAsia="華康細圓體" w:hAnsi="Times New Roman" w:hint="eastAsia"/>
          <w:szCs w:val="24"/>
        </w:rPr>
        <w:t>史密斯在其</w:t>
      </w:r>
      <w:r>
        <w:rPr>
          <w:rFonts w:ascii="華康細圓體" w:eastAsia="華康細圓體" w:hAnsi="Times New Roman" w:hint="eastAsia"/>
          <w:szCs w:val="24"/>
        </w:rPr>
        <w:t>「以賽亞書註釋</w:t>
      </w:r>
      <w:r>
        <w:rPr>
          <w:rFonts w:ascii="Times New Roman" w:eastAsia="華康細圓體" w:hAnsi="Times New Roman" w:hint="eastAsia"/>
          <w:szCs w:val="24"/>
        </w:rPr>
        <w:t>」首卷中，數次提醒</w:t>
      </w:r>
      <w:r w:rsidRPr="00D3682D">
        <w:rPr>
          <w:rFonts w:ascii="華康細圓體" w:eastAsia="華康細圓體" w:hAnsi="Times New Roman" w:hint="eastAsia"/>
          <w:szCs w:val="24"/>
        </w:rPr>
        <w:t>讀者留</w:t>
      </w:r>
      <w:r w:rsidRPr="00D3682D">
        <w:rPr>
          <w:rFonts w:ascii="華康細圓體" w:eastAsia="華康細圓體" w:hAnsi="細明體" w:cs="細明體" w:hint="eastAsia"/>
          <w:szCs w:val="24"/>
        </w:rPr>
        <w:t>意籠統翻譯成「審判」或「公平」</w:t>
      </w:r>
      <w:r w:rsidR="00EC79DE">
        <w:rPr>
          <w:rFonts w:ascii="華康細圓體" w:eastAsia="華康細圓體" w:hAnsi="細明體" w:cs="細明體" w:hint="eastAsia"/>
          <w:szCs w:val="24"/>
        </w:rPr>
        <w:t>（</w:t>
      </w:r>
      <w:r w:rsidR="00EC79DE" w:rsidRPr="00D3682D">
        <w:rPr>
          <w:rFonts w:ascii="Times New Roman" w:eastAsia="華康細圓體" w:hAnsi="Times New Roman"/>
          <w:szCs w:val="24"/>
        </w:rPr>
        <w:t>jud</w:t>
      </w:r>
      <w:r w:rsidR="00EC79DE">
        <w:rPr>
          <w:rFonts w:ascii="Times New Roman" w:eastAsia="華康細圓體" w:hAnsi="Times New Roman" w:hint="eastAsia"/>
          <w:szCs w:val="24"/>
        </w:rPr>
        <w:t>g</w:t>
      </w:r>
      <w:r w:rsidR="00EC79DE" w:rsidRPr="00D3682D">
        <w:rPr>
          <w:rFonts w:ascii="Times New Roman" w:eastAsia="華康細圓體" w:hAnsi="Times New Roman"/>
          <w:szCs w:val="24"/>
        </w:rPr>
        <w:t>ement</w:t>
      </w:r>
      <w:r w:rsidR="00EC79DE">
        <w:rPr>
          <w:rFonts w:ascii="華康細圓體" w:eastAsia="華康細圓體" w:hAnsi="細明體" w:cs="細明體" w:hint="eastAsia"/>
          <w:szCs w:val="24"/>
        </w:rPr>
        <w:t>）的詞；這個詞的涵意是規律</w:t>
      </w:r>
      <w:r w:rsidR="00510A6C">
        <w:rPr>
          <w:rFonts w:ascii="華康細圓體" w:eastAsia="華康細圓體" w:hAnsi="標楷體" w:hint="eastAsia"/>
          <w:szCs w:val="24"/>
        </w:rPr>
        <w:t>、</w:t>
      </w:r>
      <w:r w:rsidR="00EC79DE">
        <w:rPr>
          <w:rFonts w:ascii="華康細圓體" w:eastAsia="華康細圓體" w:hAnsi="標楷體" w:hint="eastAsia"/>
          <w:szCs w:val="24"/>
        </w:rPr>
        <w:t>次序</w:t>
      </w:r>
      <w:r w:rsidR="00510A6C">
        <w:rPr>
          <w:rFonts w:ascii="華康細圓體" w:eastAsia="華康細圓體" w:hAnsi="標楷體" w:hint="eastAsia"/>
          <w:szCs w:val="24"/>
        </w:rPr>
        <w:t>、</w:t>
      </w:r>
      <w:r w:rsidR="00EC79DE">
        <w:rPr>
          <w:rFonts w:ascii="華康細圓體" w:eastAsia="華康細圓體" w:hAnsi="標楷體" w:hint="eastAsia"/>
          <w:szCs w:val="24"/>
        </w:rPr>
        <w:t>定律。所以當我們讀到「耶和華是公平的神</w:t>
      </w:r>
      <w:r w:rsidR="00EC79DE">
        <w:rPr>
          <w:rFonts w:ascii="華康細圓體" w:eastAsia="華康細圓體" w:hAnsi="標楷體"/>
          <w:szCs w:val="24"/>
        </w:rPr>
        <w:t>」（賽卅</w:t>
      </w:r>
      <w:r w:rsidR="00EC79DE" w:rsidRPr="00EC79DE">
        <w:rPr>
          <w:rFonts w:ascii="Times New Roman" w:eastAsia="華康細圓體" w:hAnsi="Times New Roman"/>
          <w:szCs w:val="24"/>
        </w:rPr>
        <w:t>18</w:t>
      </w:r>
      <w:r w:rsidR="00EC79DE">
        <w:rPr>
          <w:rFonts w:ascii="華康細圓體" w:eastAsia="華康細圓體" w:hAnsi="標楷體"/>
          <w:szCs w:val="24"/>
        </w:rPr>
        <w:t>），以賽亞的意思是：神有祂自己做事的方法及時候，祂按公義立下祂的道路，憑智慧設立祂的法度，成為祂與人相處的一貫原則。</w:t>
      </w:r>
      <w:r w:rsidR="00BE765C">
        <w:rPr>
          <w:rFonts w:ascii="華康細圓體" w:eastAsia="華康細圓體" w:hAnsi="標楷體" w:hint="eastAsia"/>
          <w:szCs w:val="24"/>
        </w:rPr>
        <w:t>因此我們必須行在神公義的道中，遵行祂憑智慧所定的法度，才能與神和諧。</w:t>
      </w:r>
    </w:p>
    <w:p w:rsidR="00EA6001" w:rsidRDefault="00463A4F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Times New Roman" w:eastAsia="華康細圓體" w:hAnsi="Times New Roman" w:hint="eastAsia"/>
          <w:szCs w:val="24"/>
        </w:rPr>
        <w:t>亞當</w:t>
      </w:r>
      <w:r>
        <w:rPr>
          <w:rFonts w:ascii="華康細圓體" w:eastAsia="華康細圓體" w:hAnsi="標楷體" w:hint="eastAsia"/>
          <w:szCs w:val="24"/>
        </w:rPr>
        <w:t>．</w:t>
      </w:r>
      <w:r>
        <w:rPr>
          <w:rFonts w:ascii="Times New Roman" w:eastAsia="華康細圓體" w:hAnsi="Times New Roman" w:hint="eastAsia"/>
          <w:szCs w:val="24"/>
        </w:rPr>
        <w:t>史密斯</w:t>
      </w:r>
      <w:r w:rsidR="00EC79DE">
        <w:rPr>
          <w:rFonts w:ascii="華康細圓體" w:eastAsia="華康細圓體" w:hAnsi="標楷體" w:hint="eastAsia"/>
          <w:szCs w:val="24"/>
        </w:rPr>
        <w:t>說：「這是個偉大的真理，這位全能、慈愛的神，也是有規律</w:t>
      </w:r>
      <w:r w:rsidR="00BE765C">
        <w:rPr>
          <w:rFonts w:ascii="華康細圓體" w:eastAsia="華康細圓體" w:hAnsi="標楷體" w:hint="eastAsia"/>
          <w:szCs w:val="24"/>
        </w:rPr>
        <w:t>、有法則</w:t>
      </w:r>
      <w:r w:rsidR="00EC79DE">
        <w:rPr>
          <w:rFonts w:ascii="華康細圓體" w:eastAsia="華康細圓體" w:hAnsi="標楷體" w:hint="eastAsia"/>
          <w:szCs w:val="24"/>
        </w:rPr>
        <w:t>的神。如果這三方面不是平衡的話，我們的信仰便不完全，而且會產生不健全的影響。</w:t>
      </w:r>
      <w:r w:rsidR="00EC79DE">
        <w:rPr>
          <w:rFonts w:ascii="華康細圓體" w:eastAsia="華康細圓體" w:hAnsi="標楷體"/>
          <w:szCs w:val="24"/>
        </w:rPr>
        <w:t>」對神做事的法則有足夠的認識，將會救我們脫離軟弱與失敗的光景，並大大增</w:t>
      </w:r>
      <w:r w:rsidR="00EC79DE">
        <w:rPr>
          <w:rFonts w:ascii="華康細圓體" w:eastAsia="華康細圓體" w:hAnsi="標楷體"/>
          <w:szCs w:val="24"/>
        </w:rPr>
        <w:lastRenderedPageBreak/>
        <w:t>進真實信仰原應擁有的康健與能力。凡不遵</w:t>
      </w:r>
      <w:r w:rsidR="00FC70B7">
        <w:rPr>
          <w:rFonts w:ascii="華康細圓體" w:eastAsia="華康細圓體" w:hAnsi="標楷體"/>
          <w:szCs w:val="24"/>
        </w:rPr>
        <w:t>循神用來潔淨基督徒，並使之成為完全的屬天</w:t>
      </w:r>
      <w:r w:rsidR="00BE765C">
        <w:rPr>
          <w:rFonts w:ascii="華康細圓體" w:eastAsia="華康細圓體" w:hAnsi="標楷體" w:hint="eastAsia"/>
          <w:szCs w:val="24"/>
        </w:rPr>
        <w:t>法</w:t>
      </w:r>
      <w:r w:rsidR="00FC70B7">
        <w:rPr>
          <w:rFonts w:ascii="華康細圓體" w:eastAsia="華康細圓體" w:hAnsi="標楷體"/>
          <w:szCs w:val="24"/>
        </w:rPr>
        <w:t>則者，必要遇見懲治。</w:t>
      </w:r>
    </w:p>
    <w:p w:rsidR="00EA6001" w:rsidRDefault="00FC70B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t>因著以賽亞預言耶路撒冷要被圍困，猶大的政治家便急於行事；他們沒有在急難時向神悔改，並倚靠祂，反而尋求與埃</w:t>
      </w:r>
      <w:r w:rsidR="00EA6001">
        <w:rPr>
          <w:rFonts w:ascii="華康細圓體" w:eastAsia="華康細圓體" w:hAnsi="標楷體"/>
          <w:szCs w:val="24"/>
        </w:rPr>
        <w:t>及</w:t>
      </w:r>
      <w:r>
        <w:rPr>
          <w:rFonts w:ascii="華康細圓體" w:eastAsia="華康細圓體" w:hAnsi="標楷體" w:hint="eastAsia"/>
          <w:szCs w:val="24"/>
        </w:rPr>
        <w:t>簽訂昂貴無益的盟約。以賽亞對此項自取滅亡的陰謀大加責備。但感謝神，我們看見希西家王面對亞述</w:t>
      </w:r>
      <w:r w:rsidR="00EA6001">
        <w:rPr>
          <w:rFonts w:ascii="華康細圓體" w:eastAsia="華康細圓體" w:hAnsi="標楷體" w:hint="eastAsia"/>
          <w:szCs w:val="24"/>
        </w:rPr>
        <w:t>大軍圍攻耶路撒冷時，他撕裂衣服，披上麻布，以認罪悔改的心進耶和華</w:t>
      </w:r>
      <w:r>
        <w:rPr>
          <w:rFonts w:ascii="華康細圓體" w:eastAsia="華康細圓體" w:hAnsi="標楷體" w:hint="eastAsia"/>
          <w:szCs w:val="24"/>
        </w:rPr>
        <w:t>的殿禱告。他也差人去請先知以賽亞代禱。後來亞述王寫了一封辱罵神的信給他，他看完信就上耶和華的殿，將書信展開在神面前，</w:t>
      </w:r>
      <w:r w:rsidR="00EA6001">
        <w:rPr>
          <w:rFonts w:ascii="華康細圓體" w:eastAsia="華康細圓體" w:hAnsi="標楷體" w:hint="eastAsia"/>
          <w:szCs w:val="24"/>
        </w:rPr>
        <w:t>懇</w:t>
      </w:r>
      <w:r>
        <w:rPr>
          <w:rFonts w:ascii="華康細圓體" w:eastAsia="華康細圓體" w:hAnsi="標楷體" w:hint="eastAsia"/>
          <w:szCs w:val="24"/>
        </w:rPr>
        <w:t>求創造天地的神自己看這封信。他承認神是天下萬國的獨一真神，因此他不與亞述王辦交涉，乃是單單投靠神</w:t>
      </w:r>
      <w:r w:rsidR="00EC79DE">
        <w:rPr>
          <w:rFonts w:ascii="華康細圓體" w:eastAsia="華康細圓體" w:hAnsi="標楷體" w:hint="eastAsia"/>
          <w:szCs w:val="24"/>
        </w:rPr>
        <w:t>、</w:t>
      </w:r>
      <w:r w:rsidR="00EA6001">
        <w:rPr>
          <w:rFonts w:ascii="華康細圓體" w:eastAsia="華康細圓體" w:hAnsi="標楷體" w:hint="eastAsia"/>
          <w:szCs w:val="24"/>
        </w:rPr>
        <w:t>禱告</w:t>
      </w:r>
      <w:r>
        <w:rPr>
          <w:rFonts w:ascii="華康細圓體" w:eastAsia="華康細圓體" w:hAnsi="標楷體" w:hint="eastAsia"/>
          <w:szCs w:val="24"/>
        </w:rPr>
        <w:t>神，他知道神有他自己做事的方法及時候，所以他求神自己側耳聽</w:t>
      </w:r>
      <w:r w:rsidR="00EC79DE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睜眼看亞述王所說</w:t>
      </w:r>
      <w:r w:rsidR="00EC79DE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所</w:t>
      </w:r>
      <w:r w:rsidR="00EA6001">
        <w:rPr>
          <w:rFonts w:ascii="華康細圓體" w:eastAsia="華康細圓體" w:hAnsi="標楷體" w:hint="eastAsia"/>
          <w:szCs w:val="24"/>
        </w:rPr>
        <w:t>做</w:t>
      </w:r>
      <w:r>
        <w:rPr>
          <w:rFonts w:ascii="華康細圓體" w:eastAsia="華康細圓體" w:hAnsi="標楷體" w:hint="eastAsia"/>
          <w:szCs w:val="24"/>
        </w:rPr>
        <w:t>的一切</w:t>
      </w:r>
      <w:r w:rsidR="00EA6001">
        <w:rPr>
          <w:rFonts w:ascii="華康細圓體" w:eastAsia="華康細圓體" w:hAnsi="標楷體" w:hint="eastAsia"/>
          <w:szCs w:val="24"/>
        </w:rPr>
        <w:t>。</w:t>
      </w:r>
    </w:p>
    <w:p w:rsidR="00EC79DE" w:rsidRDefault="00FC70B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最後祂禱告說：「</w:t>
      </w:r>
      <w:r w:rsidRPr="00EA6001">
        <w:rPr>
          <w:rFonts w:ascii="標楷體" w:eastAsia="標楷體" w:hAnsi="標楷體" w:hint="eastAsia"/>
          <w:szCs w:val="24"/>
        </w:rPr>
        <w:t>耶和華我們的神啊！現在求你救我們脫離亞述王的手，使天下萬國都知道惟有你是耶和華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</w:t>
      </w:r>
      <w:r w:rsidR="00EA6001">
        <w:rPr>
          <w:rFonts w:ascii="華康細圓體" w:eastAsia="華康細圓體" w:hAnsi="標楷體"/>
          <w:szCs w:val="24"/>
        </w:rPr>
        <w:t>（賽卅七</w:t>
      </w:r>
      <w:r w:rsidR="00EA6001" w:rsidRPr="00EA6001">
        <w:rPr>
          <w:rFonts w:ascii="Times New Roman" w:eastAsia="華康細圓體" w:hAnsi="Times New Roman"/>
          <w:szCs w:val="24"/>
        </w:rPr>
        <w:t>20</w:t>
      </w:r>
      <w:r w:rsidR="00EA6001">
        <w:rPr>
          <w:rFonts w:ascii="華康細圓體" w:eastAsia="華康細圓體" w:hAnsi="標楷體"/>
          <w:szCs w:val="24"/>
        </w:rPr>
        <w:t>）</w:t>
      </w:r>
      <w:r>
        <w:rPr>
          <w:rFonts w:ascii="華康細圓體" w:eastAsia="華康細圓體" w:hAnsi="標楷體"/>
          <w:szCs w:val="24"/>
        </w:rPr>
        <w:t>他一心求神的榮耀，他的禱告摸著神的心，於是神差派使者去亞述營中殺了十八萬五</w:t>
      </w:r>
      <w:r w:rsidR="007C7394">
        <w:rPr>
          <w:rFonts w:ascii="華康細圓體" w:eastAsia="華康細圓體" w:hAnsi="標楷體"/>
          <w:szCs w:val="24"/>
        </w:rPr>
        <w:t>千</w:t>
      </w:r>
      <w:r>
        <w:rPr>
          <w:rFonts w:ascii="華康細圓體" w:eastAsia="華康細圓體" w:hAnsi="標楷體"/>
          <w:szCs w:val="24"/>
        </w:rPr>
        <w:t>人，錫安因公平的神得著救贖。我們必須更多認識神公平的律例法則，更深認識神的話，更多聆聽神的訓誨，才能更和諧地與神相處，</w:t>
      </w:r>
      <w:r w:rsidR="00463A4F">
        <w:rPr>
          <w:rFonts w:ascii="華康細圓體" w:eastAsia="華康細圓體" w:hAnsi="標楷體" w:hint="eastAsia"/>
          <w:szCs w:val="24"/>
        </w:rPr>
        <w:t>行走</w:t>
      </w:r>
      <w:r>
        <w:rPr>
          <w:rFonts w:ascii="華康細圓體" w:eastAsia="華康細圓體" w:hAnsi="標楷體"/>
          <w:szCs w:val="24"/>
        </w:rPr>
        <w:t>在神的旨意中。</w:t>
      </w:r>
    </w:p>
    <w:p w:rsidR="00FC70B7" w:rsidRDefault="00FC70B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FC70B7">
        <w:rPr>
          <w:rFonts w:ascii="標楷體" w:eastAsia="標楷體" w:hAnsi="標楷體" w:hint="eastAsia"/>
          <w:szCs w:val="24"/>
        </w:rPr>
        <w:t>末後的日子，耶和華殿的山必堅立，超乎諸山，高舉過於萬嶺；萬民都要流歸這山。必有許多國的民前往，說：來吧，我們登耶和華的山，奔雅各神的殿。主必將</w:t>
      </w:r>
      <w:r>
        <w:rPr>
          <w:rFonts w:ascii="標楷體" w:eastAsia="標楷體" w:hAnsi="標楷體" w:hint="eastAsia"/>
          <w:szCs w:val="24"/>
        </w:rPr>
        <w:t>祂</w:t>
      </w:r>
      <w:r w:rsidRPr="00FC70B7">
        <w:rPr>
          <w:rFonts w:ascii="標楷體" w:eastAsia="標楷體" w:hAnsi="標楷體" w:hint="eastAsia"/>
          <w:szCs w:val="24"/>
        </w:rPr>
        <w:t>的道教訓我們；我們也要行</w:t>
      </w:r>
      <w:r>
        <w:rPr>
          <w:rFonts w:ascii="標楷體" w:eastAsia="標楷體" w:hAnsi="標楷體" w:hint="eastAsia"/>
          <w:szCs w:val="24"/>
        </w:rPr>
        <w:t>祂</w:t>
      </w:r>
      <w:r w:rsidRPr="00FC70B7">
        <w:rPr>
          <w:rFonts w:ascii="標楷體" w:eastAsia="標楷體" w:hAnsi="標楷體" w:hint="eastAsia"/>
          <w:szCs w:val="24"/>
        </w:rPr>
        <w:t>的路。因為訓誨必出於錫安；耶和華的言語必出於耶路撒冷</w:t>
      </w:r>
      <w:r w:rsidRPr="00FC70B7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（賽二</w:t>
      </w:r>
      <w:r w:rsidRPr="00FC70B7">
        <w:rPr>
          <w:rFonts w:ascii="Times New Roman" w:eastAsia="華康細圓體" w:hAnsi="Times New Roman"/>
          <w:szCs w:val="24"/>
        </w:rPr>
        <w:t>2~3</w:t>
      </w:r>
      <w:r>
        <w:rPr>
          <w:rFonts w:ascii="華康細圓體" w:eastAsia="華康細圓體" w:hAnsi="標楷體" w:hint="eastAsia"/>
          <w:szCs w:val="24"/>
        </w:rPr>
        <w:t>）</w:t>
      </w:r>
    </w:p>
    <w:p w:rsidR="00510A6C" w:rsidRDefault="00FC70B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末後的日子是指教會時代，耶和華殿的山就是錫安山，就是教會。萬民都要流歸錫安山，萬民都要加入教會，來聆聽神的道，</w:t>
      </w:r>
      <w:r w:rsidR="00463A4F">
        <w:rPr>
          <w:rFonts w:ascii="華康細圓體" w:eastAsia="華康細圓體" w:hAnsi="標楷體" w:hint="eastAsia"/>
          <w:szCs w:val="24"/>
        </w:rPr>
        <w:t>領受</w:t>
      </w:r>
      <w:r>
        <w:rPr>
          <w:rFonts w:ascii="華康細圓體" w:eastAsia="華康細圓體" w:hAnsi="標楷體" w:hint="eastAsia"/>
          <w:szCs w:val="24"/>
        </w:rPr>
        <w:t>神的話，並照著神的訓誨去行，走神的道路。</w:t>
      </w:r>
    </w:p>
    <w:p w:rsidR="00FC70B7" w:rsidRDefault="00FC70B7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74057D">
        <w:rPr>
          <w:rFonts w:ascii="標楷體" w:eastAsia="標楷體" w:hAnsi="標楷體" w:hint="eastAsia"/>
          <w:szCs w:val="24"/>
        </w:rPr>
        <w:t>末後的日子，耶和華殿的山必堅立，超乎諸山，高舉過於萬嶺；萬民都要流歸這山。必有許多國的民前往，說：來吧，我們登耶和華的山，奔雅各神的殿。主必將</w:t>
      </w:r>
      <w:r w:rsidR="007C7394">
        <w:rPr>
          <w:rFonts w:ascii="標楷體" w:eastAsia="標楷體" w:hAnsi="標楷體" w:hint="eastAsia"/>
          <w:szCs w:val="24"/>
        </w:rPr>
        <w:t>祂</w:t>
      </w:r>
      <w:r w:rsidRPr="0074057D">
        <w:rPr>
          <w:rFonts w:ascii="標楷體" w:eastAsia="標楷體" w:hAnsi="標楷體" w:hint="eastAsia"/>
          <w:szCs w:val="24"/>
        </w:rPr>
        <w:t>的道教訓我們；我們也要行</w:t>
      </w:r>
      <w:r w:rsidR="007C7394">
        <w:rPr>
          <w:rFonts w:ascii="標楷體" w:eastAsia="標楷體" w:hAnsi="標楷體" w:hint="eastAsia"/>
          <w:szCs w:val="24"/>
        </w:rPr>
        <w:t>祂</w:t>
      </w:r>
      <w:r w:rsidRPr="0074057D">
        <w:rPr>
          <w:rFonts w:ascii="標楷體" w:eastAsia="標楷體" w:hAnsi="標楷體" w:hint="eastAsia"/>
          <w:szCs w:val="24"/>
        </w:rPr>
        <w:t>的路。因為訓誨必出於錫安；耶和華的言語必出於耶路撒冷。</w:t>
      </w:r>
      <w:r w:rsidR="008F0648">
        <w:rPr>
          <w:rFonts w:ascii="標楷體" w:eastAsia="標楷體" w:hAnsi="標楷體" w:hint="eastAsia"/>
          <w:szCs w:val="24"/>
        </w:rPr>
        <w:t>祂</w:t>
      </w:r>
      <w:r w:rsidRPr="0074057D">
        <w:rPr>
          <w:rFonts w:ascii="標楷體" w:eastAsia="標楷體" w:hAnsi="標楷體" w:hint="eastAsia"/>
          <w:szCs w:val="24"/>
        </w:rPr>
        <w:t>必在多國的民中施行審判，為遠方強盛的國斷定是非。他們要將刀打成</w:t>
      </w:r>
      <w:r w:rsidRPr="0074057D">
        <w:rPr>
          <w:rFonts w:ascii="標楷體" w:eastAsia="標楷體" w:hAnsi="標楷體" w:cs="細明體" w:hint="eastAsia"/>
          <w:szCs w:val="24"/>
        </w:rPr>
        <w:t>犂</w:t>
      </w:r>
      <w:r w:rsidRPr="0074057D">
        <w:rPr>
          <w:rFonts w:ascii="標楷體" w:eastAsia="標楷體" w:hAnsi="標楷體" w:cs="華康細圓體" w:hint="eastAsia"/>
          <w:szCs w:val="24"/>
        </w:rPr>
        <w:t>頭，</w:t>
      </w:r>
      <w:r w:rsidRPr="0074057D">
        <w:rPr>
          <w:rFonts w:ascii="標楷體" w:eastAsia="標楷體" w:hAnsi="標楷體" w:hint="eastAsia"/>
          <w:szCs w:val="24"/>
        </w:rPr>
        <w:t>把槍打成鐮刀。這國不舉刀攻擊那國；他們也不再學習戰事。人人都要坐在自己葡萄樹下和無花果樹下，無人驚嚇。這是萬軍</w:t>
      </w:r>
      <w:r w:rsidR="008F0648">
        <w:rPr>
          <w:rFonts w:ascii="標楷體" w:eastAsia="標楷體" w:hAnsi="標楷體" w:hint="eastAsia"/>
          <w:szCs w:val="24"/>
        </w:rPr>
        <w:t>之耶和華親口說的。萬民各奉己神的名而行；我們卻永永遠遠奉耶和華</w:t>
      </w:r>
      <w:r w:rsidRPr="0074057D">
        <w:rPr>
          <w:rFonts w:ascii="標楷體" w:eastAsia="標楷體" w:hAnsi="標楷體" w:hint="eastAsia"/>
          <w:szCs w:val="24"/>
        </w:rPr>
        <w:t>我們神的名而行。耶和華說：到那日，我必聚集瘸腿的，招聚被趕出的和我所懲治的。我必使瘸腿的為餘剩之民，使趕到遠方的為強盛之民。耶和華要在錫安山作王治理他們，從今直到永遠。你這羊</w:t>
      </w:r>
      <w:r w:rsidRPr="0074057D">
        <w:rPr>
          <w:rFonts w:ascii="標楷體" w:eastAsia="標楷體" w:hAnsi="標楷體" w:cs="細明體" w:hint="eastAsia"/>
          <w:szCs w:val="24"/>
        </w:rPr>
        <w:t>羣</w:t>
      </w:r>
      <w:r w:rsidRPr="0074057D">
        <w:rPr>
          <w:rFonts w:ascii="標楷體" w:eastAsia="標楷體" w:hAnsi="標楷體" w:cs="華康細圓體" w:hint="eastAsia"/>
          <w:szCs w:val="24"/>
        </w:rPr>
        <w:t>的高臺、</w:t>
      </w:r>
      <w:r w:rsidR="008F0648">
        <w:rPr>
          <w:rFonts w:ascii="標楷體" w:eastAsia="標楷體" w:hAnsi="標楷體" w:hint="eastAsia"/>
          <w:szCs w:val="24"/>
        </w:rPr>
        <w:t>錫安城的山哪，從前的權柄──就是耶路撒冷民的國權──</w:t>
      </w:r>
      <w:r w:rsidRPr="0074057D">
        <w:rPr>
          <w:rFonts w:ascii="標楷體" w:eastAsia="標楷體" w:hAnsi="標楷體" w:hint="eastAsia"/>
          <w:szCs w:val="24"/>
        </w:rPr>
        <w:t>必歸與你</w:t>
      </w:r>
      <w:r w:rsidRPr="00FC70B7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（彌四</w:t>
      </w:r>
      <w:r w:rsidRPr="00FC70B7">
        <w:rPr>
          <w:rFonts w:ascii="Times New Roman" w:eastAsia="華康細圓體" w:hAnsi="Times New Roman"/>
          <w:szCs w:val="24"/>
        </w:rPr>
        <w:t>1~8</w:t>
      </w:r>
      <w:r>
        <w:rPr>
          <w:rFonts w:ascii="華康細圓體" w:eastAsia="華康細圓體" w:hAnsi="標楷體" w:hint="eastAsia"/>
          <w:szCs w:val="24"/>
        </w:rPr>
        <w:t>）</w:t>
      </w:r>
    </w:p>
    <w:p w:rsidR="006045D1" w:rsidRDefault="006045D1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彌迦書四章</w:t>
      </w:r>
      <w:r w:rsidRPr="006045D1">
        <w:rPr>
          <w:rFonts w:ascii="Times New Roman" w:eastAsia="華康細圓體" w:hAnsi="Times New Roman"/>
          <w:szCs w:val="24"/>
        </w:rPr>
        <w:t>1~2</w:t>
      </w:r>
      <w:r>
        <w:rPr>
          <w:rFonts w:ascii="華康細圓體" w:eastAsia="華康細圓體" w:hAnsi="標楷體" w:hint="eastAsia"/>
          <w:szCs w:val="24"/>
        </w:rPr>
        <w:t>節的話與以賽亞書二章</w:t>
      </w:r>
      <w:r w:rsidRPr="006045D1">
        <w:rPr>
          <w:rFonts w:ascii="Times New Roman" w:eastAsia="華康細圓體" w:hAnsi="Times New Roman"/>
          <w:szCs w:val="24"/>
        </w:rPr>
        <w:t>2~3</w:t>
      </w:r>
      <w:r>
        <w:rPr>
          <w:rFonts w:ascii="華康細圓體" w:eastAsia="華康細圓體" w:hAnsi="標楷體" w:hint="eastAsia"/>
          <w:szCs w:val="24"/>
        </w:rPr>
        <w:t>節的話完全一樣，提到神的訓誨必出於錫安，許多國的民要登錫安山，奔雅各神的殿，來</w:t>
      </w:r>
      <w:r w:rsidR="00463A4F">
        <w:rPr>
          <w:rFonts w:ascii="華康細圓體" w:eastAsia="華康細圓體" w:hAnsi="標楷體" w:hint="eastAsia"/>
          <w:szCs w:val="24"/>
        </w:rPr>
        <w:t>聆聽</w:t>
      </w:r>
      <w:r>
        <w:rPr>
          <w:rFonts w:ascii="華康細圓體" w:eastAsia="華康細圓體" w:hAnsi="標楷體" w:hint="eastAsia"/>
          <w:szCs w:val="24"/>
        </w:rPr>
        <w:t>神的道</w:t>
      </w:r>
      <w:r w:rsidR="00463A4F">
        <w:rPr>
          <w:rFonts w:ascii="華康細圓體" w:eastAsia="華康細圓體" w:hAnsi="標楷體" w:hint="eastAsia"/>
          <w:szCs w:val="24"/>
        </w:rPr>
        <w:t>，領受</w:t>
      </w:r>
      <w:r>
        <w:rPr>
          <w:rFonts w:ascii="華康細圓體" w:eastAsia="華康細圓體" w:hAnsi="標楷體" w:hint="eastAsia"/>
          <w:szCs w:val="24"/>
        </w:rPr>
        <w:t>神的訓誨，也要行神的路。接下來彌迦提</w:t>
      </w:r>
      <w:r w:rsidR="008F0648">
        <w:rPr>
          <w:rFonts w:ascii="華康細圓體" w:eastAsia="華康細圓體" w:hAnsi="標楷體" w:hint="eastAsia"/>
          <w:szCs w:val="24"/>
        </w:rPr>
        <w:t>到</w:t>
      </w:r>
      <w:r>
        <w:rPr>
          <w:rFonts w:ascii="華康細圓體" w:eastAsia="華康細圓體" w:hAnsi="標楷體" w:hint="eastAsia"/>
          <w:szCs w:val="24"/>
        </w:rPr>
        <w:t>神在多國的民中施行審判，斷定是非，平息紛爭，帶下和平，人人都要坐在自己的葡萄樹下和無花果樹下，無人驚嚇，這是</w:t>
      </w:r>
      <w:r w:rsidR="008F0648">
        <w:rPr>
          <w:rFonts w:ascii="華康細圓體" w:eastAsia="華康細圓體" w:hAnsi="標楷體" w:hint="eastAsia"/>
          <w:szCs w:val="24"/>
        </w:rPr>
        <w:t>所羅</w:t>
      </w:r>
      <w:r>
        <w:rPr>
          <w:rFonts w:ascii="華康細圓體" w:eastAsia="華康細圓體" w:hAnsi="標楷體" w:hint="eastAsia"/>
          <w:szCs w:val="24"/>
        </w:rPr>
        <w:t>門時代太平景象的描繪。先知彌迦一開始就提到末後的日子，</w:t>
      </w:r>
      <w:r w:rsidR="008F0648">
        <w:rPr>
          <w:rFonts w:ascii="華康細圓體" w:eastAsia="華康細圓體" w:hAnsi="標楷體" w:hint="eastAsia"/>
          <w:szCs w:val="24"/>
        </w:rPr>
        <w:t>這</w:t>
      </w:r>
      <w:r>
        <w:rPr>
          <w:rFonts w:ascii="華康細圓體" w:eastAsia="華康細圓體" w:hAnsi="標楷體" w:hint="eastAsia"/>
          <w:szCs w:val="24"/>
        </w:rPr>
        <w:t>是指著教會時代說的，錫安代表教會。神的訓誨、神的道要銘刻在神兒女的心版上，使神兒女永永遠遠奉耶和華的名，行在神</w:t>
      </w:r>
      <w:r>
        <w:rPr>
          <w:rFonts w:ascii="華康細圓體" w:eastAsia="華康細圓體" w:hAnsi="標楷體" w:hint="eastAsia"/>
          <w:szCs w:val="24"/>
        </w:rPr>
        <w:lastRenderedPageBreak/>
        <w:t>的道中</w:t>
      </w:r>
      <w:r w:rsidR="008F0648">
        <w:rPr>
          <w:rFonts w:ascii="華康細圓體" w:eastAsia="華康細圓體" w:hAnsi="標楷體" w:hint="eastAsia"/>
          <w:szCs w:val="24"/>
        </w:rPr>
        <w:t>，榮神益人</w:t>
      </w:r>
      <w:r>
        <w:rPr>
          <w:rFonts w:ascii="華康細圓體" w:eastAsia="華康細圓體" w:hAnsi="標楷體" w:hint="eastAsia"/>
          <w:szCs w:val="24"/>
        </w:rPr>
        <w:t>。</w:t>
      </w:r>
    </w:p>
    <w:p w:rsidR="006045D1" w:rsidRDefault="006045D1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被稱為日本留學生之母的丁惟柔姐妹，渴望在工作中和家庭中遵行神的訓誨。</w:t>
      </w:r>
      <w:r w:rsidR="00D87B32">
        <w:rPr>
          <w:rFonts w:ascii="華康細圓體" w:eastAsia="華康細圓體" w:hAnsi="標楷體" w:hint="eastAsia"/>
          <w:szCs w:val="24"/>
        </w:rPr>
        <w:t>她的生活非常忙碌，但心中有大平安，誠如詩篇一一九篇</w:t>
      </w:r>
      <w:r w:rsidR="00D87B32" w:rsidRPr="00E11C14">
        <w:rPr>
          <w:rFonts w:ascii="Times New Roman" w:eastAsia="華康細圓體" w:hAnsi="Times New Roman"/>
          <w:szCs w:val="24"/>
        </w:rPr>
        <w:t>165</w:t>
      </w:r>
      <w:r w:rsidR="00D87B32">
        <w:rPr>
          <w:rFonts w:ascii="華康細圓體" w:eastAsia="華康細圓體" w:hAnsi="標楷體" w:hint="eastAsia"/>
          <w:szCs w:val="24"/>
        </w:rPr>
        <w:t>節所言：「</w:t>
      </w:r>
      <w:r w:rsidR="00D87B32" w:rsidRPr="008F0648">
        <w:rPr>
          <w:rFonts w:ascii="標楷體" w:eastAsia="標楷體" w:hAnsi="標楷體" w:hint="eastAsia"/>
          <w:szCs w:val="24"/>
        </w:rPr>
        <w:t>愛你律法的人有大平安，什麼都不能使他們絆腳</w:t>
      </w:r>
      <w:r w:rsidR="00D87B32">
        <w:rPr>
          <w:rFonts w:ascii="華康細圓體" w:eastAsia="華康細圓體" w:hAnsi="標楷體" w:hint="eastAsia"/>
          <w:szCs w:val="24"/>
        </w:rPr>
        <w:t>。</w:t>
      </w:r>
      <w:r w:rsidR="00D87B32"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她信主後就一直為孩子們禱告，將他們交在神的手裡，希望他們蒙受神的祝福。她認為孩子小時，沒有</w:t>
      </w:r>
      <w:r w:rsidRPr="006045D1">
        <w:rPr>
          <w:rFonts w:ascii="華康細圓體" w:eastAsia="華康細圓體" w:hAnsi="標楷體" w:hint="eastAsia"/>
          <w:szCs w:val="24"/>
        </w:rPr>
        <w:t>分</w:t>
      </w:r>
      <w:r w:rsidRPr="006045D1">
        <w:rPr>
          <w:rFonts w:ascii="華康細圓體" w:eastAsia="華康細圓體" w:hAnsi="細明體" w:cs="細明體" w:hint="eastAsia"/>
          <w:szCs w:val="24"/>
        </w:rPr>
        <w:t>辨的能力，一定要管教。她所建立的規矩很簡單，只有兩項，一是凡事必須盡全力；另外就是必須誠實，不可撒謊。她記得有一次兒子把她的一個皮包拆了，無法</w:t>
      </w:r>
      <w:r>
        <w:rPr>
          <w:rFonts w:ascii="華康細圓體" w:eastAsia="華康細圓體" w:hAnsi="細明體" w:cs="細明體" w:hint="eastAsia"/>
          <w:szCs w:val="24"/>
        </w:rPr>
        <w:t>復</w:t>
      </w:r>
      <w:r w:rsidR="008F0648">
        <w:rPr>
          <w:rFonts w:ascii="華康細圓體" w:eastAsia="華康細圓體" w:hAnsi="細明體" w:cs="細明體" w:hint="eastAsia"/>
          <w:szCs w:val="24"/>
        </w:rPr>
        <w:t>原</w:t>
      </w:r>
      <w:r>
        <w:rPr>
          <w:rFonts w:ascii="華康細圓體" w:eastAsia="華康細圓體" w:hAnsi="細明體" w:cs="細明體" w:hint="eastAsia"/>
          <w:szCs w:val="24"/>
        </w:rPr>
        <w:t>，又不承認是他拆的，她就狠狠</w:t>
      </w:r>
      <w:r w:rsidR="00463A4F">
        <w:rPr>
          <w:rFonts w:ascii="華康細圓體" w:eastAsia="華康細圓體" w:hAnsi="細明體" w:cs="細明體" w:hint="eastAsia"/>
          <w:szCs w:val="24"/>
        </w:rPr>
        <w:t>地</w:t>
      </w:r>
      <w:r>
        <w:rPr>
          <w:rFonts w:ascii="華康細圓體" w:eastAsia="華康細圓體" w:hAnsi="細明體" w:cs="細明體" w:hint="eastAsia"/>
          <w:szCs w:val="24"/>
        </w:rPr>
        <w:t>打了他；另外有一次，兒子不小心打破了家裡的一個</w:t>
      </w:r>
      <w:r w:rsidR="00463A4F">
        <w:rPr>
          <w:rFonts w:ascii="華康細圓體" w:eastAsia="華康細圓體" w:hAnsi="細明體" w:cs="細明體" w:hint="eastAsia"/>
          <w:szCs w:val="24"/>
        </w:rPr>
        <w:t>唐</w:t>
      </w:r>
      <w:r>
        <w:rPr>
          <w:rFonts w:ascii="華康細圓體" w:eastAsia="華康細圓體" w:hAnsi="細明體" w:cs="細明體" w:hint="eastAsia"/>
          <w:szCs w:val="24"/>
        </w:rPr>
        <w:t>朝瓷瓶，因為承認了，所以就沒處罰他。</w:t>
      </w:r>
    </w:p>
    <w:p w:rsidR="008F0648" w:rsidRDefault="006045D1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在她</w:t>
      </w:r>
      <w:r w:rsidR="00E11C14">
        <w:rPr>
          <w:rFonts w:ascii="華康細圓體" w:eastAsia="華康細圓體" w:hAnsi="細明體" w:cs="細明體" w:hint="eastAsia"/>
          <w:szCs w:val="24"/>
        </w:rPr>
        <w:t>的印象中，每次處罰孩子的原因都是不誠實。她覺得一個人如果誠實，就不至於太壞，所以她嚴格要求孩子不能說謊。事實上，這樣的教導也確實幫助他們確立了行事講求誠實的品格。長女後來任職於舊金山灣區一個有三千個員工的電腦公司時，就因為她無論如何不肯做假帳而受到老闆的青睞，短短時間就升為該公司人事部門的副總裁，這帶給丁惟柔很大的安慰。</w:t>
      </w:r>
    </w:p>
    <w:p w:rsidR="008E6F46" w:rsidRDefault="00E11C14" w:rsidP="003B114A">
      <w:pPr>
        <w:spacing w:afterLines="50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丁惟柔姐妹的生命目標就是討神喜悅，她從聖經中探索神喜悅的事，在實際生活裡行出神所喜悅的事，盡心</w:t>
      </w:r>
      <w:r w:rsidR="006045D1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盡性</w:t>
      </w:r>
      <w:r w:rsidR="006045D1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盡意</w:t>
      </w:r>
      <w:r w:rsidR="006045D1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盡</w:t>
      </w:r>
      <w:r w:rsidR="008F0648">
        <w:rPr>
          <w:rFonts w:ascii="華康細圓體" w:eastAsia="華康細圓體" w:hAnsi="標楷體" w:hint="eastAsia"/>
          <w:szCs w:val="24"/>
        </w:rPr>
        <w:t>力</w:t>
      </w:r>
      <w:r>
        <w:rPr>
          <w:rFonts w:ascii="華康細圓體" w:eastAsia="華康細圓體" w:hAnsi="標楷體" w:hint="eastAsia"/>
          <w:szCs w:val="24"/>
        </w:rPr>
        <w:t>地參與服事。她每天在神面前檢討自己所行的，看到不足之處</w:t>
      </w:r>
      <w:r w:rsidR="008F0648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就求神再加添</w:t>
      </w:r>
      <w:r w:rsidR="008F0648">
        <w:rPr>
          <w:rFonts w:ascii="華康細圓體" w:eastAsia="華康細圓體" w:hAnsi="標楷體" w:hint="eastAsia"/>
          <w:szCs w:val="24"/>
        </w:rPr>
        <w:t>她年日</w:t>
      </w:r>
      <w:r>
        <w:rPr>
          <w:rFonts w:ascii="華康細圓體" w:eastAsia="華康細圓體" w:hAnsi="標楷體" w:hint="eastAsia"/>
          <w:szCs w:val="24"/>
        </w:rPr>
        <w:t>，讓她多</w:t>
      </w:r>
      <w:r w:rsidR="008F0648">
        <w:rPr>
          <w:rFonts w:ascii="華康細圓體" w:eastAsia="華康細圓體" w:hAnsi="標楷體" w:hint="eastAsia"/>
          <w:szCs w:val="24"/>
        </w:rPr>
        <w:t>有時間</w:t>
      </w:r>
      <w:r>
        <w:rPr>
          <w:rFonts w:ascii="華康細圓體" w:eastAsia="華康細圓體" w:hAnsi="標楷體" w:hint="eastAsia"/>
          <w:szCs w:val="24"/>
        </w:rPr>
        <w:t>學習。許多人看到她數十年來無怨無悔</w:t>
      </w:r>
      <w:r w:rsidR="006045D1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從不抱怨的付出，從心裡感到敬佩，視為典範，但對她而言，這是她成為神的兒女之後，只想討神喜悅的自然作為。</w:t>
      </w:r>
    </w:p>
    <w:p w:rsidR="008F0648" w:rsidRDefault="00E11C14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lastRenderedPageBreak/>
        <w:t>彌迦書四章</w:t>
      </w:r>
      <w:r w:rsidRPr="008F0648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節提到「到那日</w:t>
      </w:r>
      <w:r>
        <w:rPr>
          <w:rFonts w:ascii="華康細圓體" w:eastAsia="華康細圓體" w:hAnsi="標楷體"/>
          <w:szCs w:val="24"/>
        </w:rPr>
        <w:t>」</w:t>
      </w:r>
      <w:r w:rsidR="008F0648">
        <w:rPr>
          <w:rFonts w:ascii="華康細圓體" w:eastAsia="華康細圓體" w:hAnsi="標楷體"/>
          <w:szCs w:val="24"/>
        </w:rPr>
        <w:t>，是指著教會時代說的，神要聚集那些</w:t>
      </w:r>
      <w:r>
        <w:rPr>
          <w:rFonts w:ascii="華康細圓體" w:eastAsia="華康細圓體" w:hAnsi="標楷體"/>
          <w:szCs w:val="24"/>
        </w:rPr>
        <w:t>瘸腿的人</w:t>
      </w:r>
      <w:r w:rsidR="00463A4F">
        <w:rPr>
          <w:rFonts w:ascii="華康細圓體" w:eastAsia="華康細圓體" w:hAnsi="標楷體" w:hint="eastAsia"/>
          <w:szCs w:val="24"/>
        </w:rPr>
        <w:t>（</w:t>
      </w:r>
      <w:r w:rsidR="00463A4F">
        <w:rPr>
          <w:rFonts w:ascii="華康細圓體" w:eastAsia="華康細圓體" w:hAnsi="標楷體"/>
          <w:szCs w:val="24"/>
        </w:rPr>
        <w:t>軟弱的人</w:t>
      </w:r>
      <w:r w:rsidR="00463A4F">
        <w:rPr>
          <w:rFonts w:ascii="華康細圓體" w:eastAsia="華康細圓體" w:hAnsi="標楷體" w:hint="eastAsia"/>
          <w:szCs w:val="24"/>
        </w:rPr>
        <w:t>）</w:t>
      </w:r>
      <w:r>
        <w:rPr>
          <w:rFonts w:ascii="華康細圓體" w:eastAsia="華康細圓體" w:hAnsi="標楷體"/>
          <w:szCs w:val="24"/>
        </w:rPr>
        <w:t>，招聚那些被趕出</w:t>
      </w:r>
      <w:r w:rsidR="008F0648">
        <w:rPr>
          <w:rFonts w:ascii="華康細圓體" w:eastAsia="華康細圓體" w:hAnsi="標楷體"/>
          <w:szCs w:val="24"/>
        </w:rPr>
        <w:t>的人</w:t>
      </w:r>
      <w:r w:rsidR="00463A4F">
        <w:rPr>
          <w:rFonts w:ascii="華康細圓體" w:eastAsia="華康細圓體" w:hAnsi="標楷體" w:hint="eastAsia"/>
          <w:szCs w:val="24"/>
        </w:rPr>
        <w:t>（</w:t>
      </w:r>
      <w:r w:rsidR="00D87B32">
        <w:rPr>
          <w:rFonts w:ascii="華康細圓體" w:eastAsia="華康細圓體" w:hAnsi="標楷體" w:hint="eastAsia"/>
          <w:szCs w:val="24"/>
        </w:rPr>
        <w:t>因犯罪被神懲治的人、</w:t>
      </w:r>
      <w:r>
        <w:rPr>
          <w:rFonts w:ascii="華康細圓體" w:eastAsia="華康細圓體" w:hAnsi="標楷體" w:hint="eastAsia"/>
          <w:szCs w:val="24"/>
        </w:rPr>
        <w:t>被肉體和世界擄去的人</w:t>
      </w:r>
      <w:r w:rsidR="00463A4F">
        <w:rPr>
          <w:rFonts w:ascii="華康細圓體" w:eastAsia="華康細圓體" w:hAnsi="標楷體" w:hint="eastAsia"/>
          <w:szCs w:val="24"/>
        </w:rPr>
        <w:t>）</w:t>
      </w:r>
      <w:r>
        <w:rPr>
          <w:rFonts w:ascii="華康細圓體" w:eastAsia="華康細圓體" w:hAnsi="標楷體" w:hint="eastAsia"/>
          <w:szCs w:val="24"/>
        </w:rPr>
        <w:t>。他們必流歸錫安山，認罪悔改，來到教會投靠神，領受耶和華的言語，成為神所寶貴的餘剩之民。神藉著祂豐盛的榮耀和祂的靈，使他們裡面的人剛強起來，成為強盛之民。</w:t>
      </w:r>
    </w:p>
    <w:p w:rsidR="00FE1FAF" w:rsidRDefault="00E11C14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耶和華要在錫安山作王，作羊群的高台（牧羊人的守望台），看守屬祂的羊群，不遭野獸襲擊。「餘剩之民</w:t>
      </w:r>
      <w:r>
        <w:rPr>
          <w:rFonts w:ascii="華康細圓體" w:eastAsia="華康細圓體" w:hAnsi="標楷體"/>
          <w:szCs w:val="24"/>
        </w:rPr>
        <w:t>」是指教會的聖徒，要尊神為王，讓神管理他們每天的生活</w:t>
      </w:r>
      <w:r w:rsidR="006045D1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思想</w:t>
      </w:r>
      <w:r w:rsidR="006045D1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感情</w:t>
      </w:r>
      <w:r w:rsidR="006045D1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言行，順服神的權柄，接受神的治理和引導。神會親自擊退仇敵，保護他們，猶如牧羊人會為了保護他的羊群，而不惜冒生命的危險</w:t>
      </w:r>
      <w:r w:rsidR="008F0648">
        <w:rPr>
          <w:rFonts w:ascii="華康細圓體" w:eastAsia="華康細圓體" w:hAnsi="標楷體" w:hint="eastAsia"/>
          <w:szCs w:val="24"/>
        </w:rPr>
        <w:t>，去</w:t>
      </w:r>
      <w:r>
        <w:rPr>
          <w:rFonts w:ascii="華康細圓體" w:eastAsia="華康細圓體" w:hAnsi="標楷體" w:hint="eastAsia"/>
          <w:szCs w:val="24"/>
        </w:rPr>
        <w:t>擊退來侵擾羊群的野獸一般。牧羊人晝夜站在守望的高台上，</w:t>
      </w:r>
      <w:r w:rsidR="008F0648">
        <w:rPr>
          <w:rFonts w:ascii="華康細圓體" w:eastAsia="華康細圓體" w:hAnsi="標楷體" w:hint="eastAsia"/>
          <w:szCs w:val="24"/>
        </w:rPr>
        <w:t>耳</w:t>
      </w:r>
      <w:r>
        <w:rPr>
          <w:rFonts w:ascii="華康細圓體" w:eastAsia="華康細圓體" w:hAnsi="標楷體" w:hint="eastAsia"/>
          <w:szCs w:val="24"/>
        </w:rPr>
        <w:t>聽四面</w:t>
      </w:r>
      <w:r w:rsidR="006045D1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眼觀八方，儆醒地守望著。神也是晝夜將祂的錫安子民放在心上，不叫他們遇見試探，救他們脫離兇惡，供應他們一切所需。錫安山是神作王掌權的地方，錫安山是神兒女立足之地，</w:t>
      </w:r>
      <w:r w:rsidR="00FE1FAF">
        <w:rPr>
          <w:rFonts w:ascii="華康細圓體" w:eastAsia="華康細圓體" w:hAnsi="標楷體" w:hint="eastAsia"/>
          <w:szCs w:val="24"/>
        </w:rPr>
        <w:t>因此以賽亞書八章</w:t>
      </w:r>
      <w:r w:rsidR="00FE1FAF" w:rsidRPr="00FE1FAF">
        <w:rPr>
          <w:rFonts w:ascii="Times New Roman" w:eastAsia="華康細圓體" w:hAnsi="Times New Roman"/>
          <w:szCs w:val="24"/>
        </w:rPr>
        <w:t>18</w:t>
      </w:r>
      <w:r w:rsidR="00FE1FAF">
        <w:rPr>
          <w:rFonts w:ascii="華康細圓體" w:eastAsia="華康細圓體" w:hAnsi="標楷體" w:hint="eastAsia"/>
          <w:szCs w:val="24"/>
        </w:rPr>
        <w:t>節說：「</w:t>
      </w:r>
      <w:r w:rsidR="00FE1FAF" w:rsidRPr="00FE1FAF">
        <w:rPr>
          <w:rFonts w:ascii="標楷體" w:eastAsia="標楷體" w:hAnsi="標楷體" w:hint="eastAsia"/>
          <w:szCs w:val="24"/>
        </w:rPr>
        <w:t>看哪！我與耶和華所給我的兒女，就是從住在錫安山萬軍之耶和華來的</w:t>
      </w:r>
      <w:r w:rsidR="00FE1FAF">
        <w:rPr>
          <w:rFonts w:ascii="華康細圓體" w:eastAsia="華康細圓體" w:hAnsi="標楷體" w:hint="eastAsia"/>
          <w:szCs w:val="24"/>
        </w:rPr>
        <w:t>。</w:t>
      </w:r>
      <w:r w:rsidR="00FE1FAF">
        <w:rPr>
          <w:rFonts w:ascii="華康細圓體" w:eastAsia="華康細圓體" w:hAnsi="標楷體"/>
          <w:szCs w:val="24"/>
        </w:rPr>
        <w:t>」</w:t>
      </w:r>
    </w:p>
    <w:p w:rsidR="00FE1FAF" w:rsidRDefault="00FE1FAF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FE1FAF">
        <w:rPr>
          <w:rFonts w:ascii="標楷體" w:eastAsia="標楷體" w:hAnsi="標楷體" w:hint="eastAsia"/>
          <w:szCs w:val="24"/>
        </w:rPr>
        <w:t>你們原不是來到那能摸的山；此山有火焰、密雲、黑暗、暴風、角聲與說話的聲音。那些聽見這聲音的，都求不要再向他們說話；因為他們當不起所命他們的話，說：「靠近這山的，即便是走獸，也要用石頭打死。」所見的極其可怕，甚至摩西說：「我甚是恐懼戰兢。」你們乃是來到錫安山，永生神的城邑，就是天上的耶路撒冷。那裏有千萬的天使，有名錄在天上諸長子之會所共聚的總會，有審判眾人的神和被成全之義人的靈魂，並新約的</w:t>
      </w:r>
      <w:r w:rsidRPr="00FE1FAF">
        <w:rPr>
          <w:rFonts w:ascii="標楷體" w:eastAsia="標楷體" w:hAnsi="標楷體" w:hint="eastAsia"/>
          <w:szCs w:val="24"/>
        </w:rPr>
        <w:lastRenderedPageBreak/>
        <w:t>中保耶穌，以及所灑的血；這血所說的比亞伯的血所說的更美。你們總要謹慎，不可棄絕那向你們說話的。因為，那些棄絕在地上警戒他們的尚且不能逃罪，何況我們違背那從天上警戒我們的呢？當時</w:t>
      </w:r>
      <w:r w:rsidR="008F0648">
        <w:rPr>
          <w:rFonts w:ascii="標楷體" w:eastAsia="標楷體" w:hAnsi="標楷體" w:hint="eastAsia"/>
          <w:szCs w:val="24"/>
        </w:rPr>
        <w:t>祂</w:t>
      </w:r>
      <w:r w:rsidRPr="00FE1FAF">
        <w:rPr>
          <w:rFonts w:ascii="標楷體" w:eastAsia="標楷體" w:hAnsi="標楷體" w:hint="eastAsia"/>
          <w:szCs w:val="24"/>
        </w:rPr>
        <w:t>的聲音震動了地，但如今</w:t>
      </w:r>
      <w:r w:rsidR="008F0648">
        <w:rPr>
          <w:rFonts w:ascii="標楷體" w:eastAsia="標楷體" w:hAnsi="標楷體" w:hint="eastAsia"/>
          <w:szCs w:val="24"/>
        </w:rPr>
        <w:t>祂</w:t>
      </w:r>
      <w:r w:rsidRPr="00FE1FAF">
        <w:rPr>
          <w:rFonts w:ascii="標楷體" w:eastAsia="標楷體" w:hAnsi="標楷體" w:hint="eastAsia"/>
          <w:szCs w:val="24"/>
        </w:rPr>
        <w:t>應許說：「再一次我不單要震動地，還要震動天。」這再一次的話，是指明被震動的，就是受造之物都要挪去，使那不被震動的常存。所以我們既得了不能震動的國，就當感恩，照神所喜悅的，用虔誠、敬畏的心事奉神。因為我們的神乃是烈火。</w:t>
      </w:r>
      <w:r>
        <w:rPr>
          <w:rFonts w:ascii="華康細圓體" w:eastAsia="華康細圓體" w:hAnsi="標楷體" w:hint="eastAsia"/>
          <w:szCs w:val="24"/>
        </w:rPr>
        <w:t>（來十二</w:t>
      </w:r>
      <w:r w:rsidRPr="00FE1FAF">
        <w:rPr>
          <w:rFonts w:ascii="Times New Roman" w:eastAsia="華康細圓體" w:hAnsi="Times New Roman"/>
          <w:szCs w:val="24"/>
        </w:rPr>
        <w:t>18~29</w:t>
      </w:r>
      <w:r>
        <w:rPr>
          <w:rFonts w:ascii="華康細圓體" w:eastAsia="華康細圓體" w:hAnsi="標楷體" w:hint="eastAsia"/>
          <w:szCs w:val="24"/>
        </w:rPr>
        <w:t>）</w:t>
      </w:r>
    </w:p>
    <w:p w:rsidR="00567B7B" w:rsidRDefault="00FE1FAF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我們不是來到西乃山，乃是來到錫安山，來到永生神的城</w:t>
      </w:r>
      <w:r w:rsidR="008F0648">
        <w:rPr>
          <w:rFonts w:ascii="華康細圓體" w:eastAsia="華康細圓體" w:hAnsi="標楷體" w:hint="eastAsia"/>
          <w:szCs w:val="24"/>
        </w:rPr>
        <w:t>邑</w:t>
      </w:r>
      <w:r>
        <w:rPr>
          <w:rFonts w:ascii="華康細圓體" w:eastAsia="華康細圓體" w:hAnsi="標楷體" w:hint="eastAsia"/>
          <w:szCs w:val="24"/>
        </w:rPr>
        <w:t>，就是天上的耶路撒冷。摩西帶領以色列人出埃及後來到</w:t>
      </w:r>
      <w:r w:rsidR="008F0648">
        <w:rPr>
          <w:rFonts w:ascii="華康細圓體" w:eastAsia="華康細圓體" w:hAnsi="標楷體" w:hint="eastAsia"/>
          <w:szCs w:val="24"/>
        </w:rPr>
        <w:t>西</w:t>
      </w:r>
      <w:r>
        <w:rPr>
          <w:rFonts w:ascii="華康細圓體" w:eastAsia="華康細圓體" w:hAnsi="標楷體" w:hint="eastAsia"/>
          <w:szCs w:val="24"/>
        </w:rPr>
        <w:t>乃山，神要降臨在西乃山，因此吩咐摩西在山的四圍給百姓定界限，不可摸山的邊界，凡摸這山的必要治死，無論是人是牲畜都不得活。當神在火中降於西乃山時，眾百姓見雷轟</w:t>
      </w:r>
      <w:r w:rsidR="00E11C14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閃電</w:t>
      </w:r>
      <w:r w:rsidR="00E11C14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全山冒煙，又聽見角聲，漸漸的高而又高，摩西說話，神有聲音答應他。以色　百姓遠遠站立，全身發顫，對摩西說：「</w:t>
      </w:r>
      <w:r w:rsidRPr="008F0648">
        <w:rPr>
          <w:rFonts w:ascii="標楷體" w:eastAsia="標楷體" w:hAnsi="標楷體" w:hint="eastAsia"/>
          <w:szCs w:val="24"/>
        </w:rPr>
        <w:t>求你和我們說話，我們必聽，不</w:t>
      </w:r>
      <w:r w:rsidR="008F0648">
        <w:rPr>
          <w:rFonts w:ascii="標楷體" w:eastAsia="標楷體" w:hAnsi="標楷體" w:hint="eastAsia"/>
          <w:szCs w:val="24"/>
        </w:rPr>
        <w:t>要</w:t>
      </w:r>
      <w:r w:rsidRPr="008F0648">
        <w:rPr>
          <w:rFonts w:ascii="標楷體" w:eastAsia="標楷體" w:hAnsi="標楷體" w:hint="eastAsia"/>
          <w:szCs w:val="24"/>
        </w:rPr>
        <w:t>神和我們說話，恐怕我們死亡。</w:t>
      </w:r>
      <w:r>
        <w:rPr>
          <w:rFonts w:ascii="華康細圓體" w:eastAsia="華康細圓體" w:hAnsi="標楷體"/>
          <w:szCs w:val="24"/>
        </w:rPr>
        <w:t>」</w:t>
      </w:r>
      <w:r w:rsidR="008F0648">
        <w:rPr>
          <w:rFonts w:ascii="華康細圓體" w:eastAsia="華康細圓體" w:hAnsi="標楷體"/>
          <w:szCs w:val="24"/>
        </w:rPr>
        <w:t>（出廿</w:t>
      </w:r>
      <w:r w:rsidR="008F0648" w:rsidRPr="008F0648">
        <w:rPr>
          <w:rFonts w:ascii="Times New Roman" w:eastAsia="華康細圓體" w:hAnsi="Times New Roman"/>
          <w:szCs w:val="24"/>
        </w:rPr>
        <w:t>19</w:t>
      </w:r>
      <w:r w:rsidR="008F0648">
        <w:rPr>
          <w:rFonts w:ascii="華康細圓體" w:eastAsia="華康細圓體" w:hAnsi="標楷體"/>
          <w:szCs w:val="24"/>
        </w:rPr>
        <w:t>）</w:t>
      </w:r>
      <w:r>
        <w:rPr>
          <w:rFonts w:ascii="華康細圓體" w:eastAsia="華康細圓體" w:hAnsi="標楷體"/>
          <w:szCs w:val="24"/>
        </w:rPr>
        <w:t>連摩西也說：</w:t>
      </w:r>
      <w:r>
        <w:rPr>
          <w:rFonts w:ascii="華康細圓體" w:eastAsia="華康細圓體" w:hAnsi="標楷體" w:hint="eastAsia"/>
          <w:szCs w:val="24"/>
        </w:rPr>
        <w:t>「</w:t>
      </w:r>
      <w:r w:rsidRPr="00463A4F">
        <w:rPr>
          <w:rFonts w:ascii="標楷體" w:eastAsia="標楷體" w:hAnsi="標楷體" w:hint="eastAsia"/>
          <w:szCs w:val="24"/>
        </w:rPr>
        <w:t>我甚是恐懼戰兢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</w:t>
      </w:r>
      <w:r w:rsidR="00463A4F" w:rsidRPr="00463A4F">
        <w:rPr>
          <w:rFonts w:ascii="Times New Roman" w:eastAsia="華康細圓體" w:hAnsi="Times New Roman"/>
          <w:szCs w:val="24"/>
        </w:rPr>
        <w:t>（來十二</w:t>
      </w:r>
      <w:r w:rsidR="00463A4F" w:rsidRPr="00463A4F">
        <w:rPr>
          <w:rFonts w:ascii="Times New Roman" w:eastAsia="華康細圓體" w:hAnsi="Times New Roman"/>
          <w:szCs w:val="24"/>
        </w:rPr>
        <w:t>21</w:t>
      </w:r>
      <w:r w:rsidR="00463A4F" w:rsidRPr="00463A4F">
        <w:rPr>
          <w:rFonts w:ascii="Times New Roman" w:eastAsia="華康細圓體" w:hAnsi="Times New Roman"/>
          <w:szCs w:val="24"/>
        </w:rPr>
        <w:t>）</w:t>
      </w:r>
      <w:r w:rsidRPr="00463A4F">
        <w:rPr>
          <w:rFonts w:ascii="Times New Roman" w:eastAsia="華康細圓體" w:hAnsi="Times New Roman"/>
          <w:szCs w:val="24"/>
        </w:rPr>
        <w:t>但</w:t>
      </w:r>
      <w:r>
        <w:rPr>
          <w:rFonts w:ascii="華康細圓體" w:eastAsia="華康細圓體" w:hAnsi="標楷體"/>
          <w:szCs w:val="24"/>
        </w:rPr>
        <w:t>在新約時代，我們不是來到可怕的西乃山，乃是來到錫安山，永生神的城邑，就是天上的耶路撒冷，我們可以在聖靈裡與永生神面對面交往。</w:t>
      </w:r>
    </w:p>
    <w:p w:rsidR="00567B7B" w:rsidRDefault="00567B7B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神對待人類的原則分為兩個時代，第一個時代是預備期，是神發出應許的時代，顯明人的軟弱和失敗；第二個時代是應驗期，是照無窮之生命的大能</w:t>
      </w:r>
      <w:r w:rsidR="008F0648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成全一切的時代。新約時代我們不是來到那能摸的西乃山，乃是來到錫安山</w:t>
      </w:r>
      <w:r w:rsidR="008F0648">
        <w:rPr>
          <w:rFonts w:ascii="華康細圓體" w:eastAsia="華康細圓體" w:hAnsi="標楷體" w:hint="eastAsia"/>
          <w:szCs w:val="24"/>
        </w:rPr>
        <w:t>──</w:t>
      </w:r>
      <w:r>
        <w:rPr>
          <w:rFonts w:ascii="華康細圓體" w:eastAsia="華康細圓體" w:hAnsi="標楷體" w:hint="eastAsia"/>
          <w:szCs w:val="24"/>
        </w:rPr>
        <w:t>神的居所。</w:t>
      </w:r>
    </w:p>
    <w:p w:rsidR="00DB1087" w:rsidRDefault="00567B7B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這兩個山是表明兩個時代，保羅也用這比喻。他說：「</w:t>
      </w:r>
      <w:r w:rsidRPr="008F0648">
        <w:rPr>
          <w:rFonts w:ascii="標楷體" w:eastAsia="標楷體" w:hAnsi="標楷體" w:hint="eastAsia"/>
          <w:szCs w:val="24"/>
        </w:rPr>
        <w:t>這都</w:t>
      </w:r>
      <w:r w:rsidRPr="008F0648">
        <w:rPr>
          <w:rFonts w:ascii="標楷體" w:eastAsia="標楷體" w:hAnsi="標楷體" w:hint="eastAsia"/>
          <w:szCs w:val="24"/>
        </w:rPr>
        <w:lastRenderedPageBreak/>
        <w:t>是比方：那兩個婦人就是兩約。一約是出於西乃山，生子為奴，．．．與現在的耶路撒冷同類．．．。但那在</w:t>
      </w:r>
      <w:r w:rsidR="008F0648">
        <w:rPr>
          <w:rFonts w:ascii="標楷體" w:eastAsia="標楷體" w:hAnsi="標楷體" w:hint="eastAsia"/>
          <w:szCs w:val="24"/>
        </w:rPr>
        <w:t>上</w:t>
      </w:r>
      <w:r w:rsidRPr="008F0648">
        <w:rPr>
          <w:rFonts w:ascii="標楷體" w:eastAsia="標楷體" w:hAnsi="標楷體" w:hint="eastAsia"/>
          <w:szCs w:val="24"/>
        </w:rPr>
        <w:t>的耶路撒冷是自主的，她是我們的母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」（加四</w:t>
      </w:r>
      <w:r w:rsidRPr="00567B7B">
        <w:rPr>
          <w:rFonts w:ascii="Times New Roman" w:eastAsia="華康細圓體" w:hAnsi="Times New Roman"/>
          <w:szCs w:val="24"/>
        </w:rPr>
        <w:t>24~26</w:t>
      </w:r>
      <w:r>
        <w:rPr>
          <w:rFonts w:ascii="華康細圓體" w:eastAsia="華康細圓體" w:hAnsi="標楷體"/>
          <w:szCs w:val="24"/>
        </w:rPr>
        <w:t>）基督徒過得勝生活的祕訣在於清楚瞭解兩約的分別，一個是綑綁懼怕的約，一個是自由</w:t>
      </w:r>
      <w:r w:rsidR="00463A4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/>
          <w:szCs w:val="24"/>
        </w:rPr>
        <w:t>坦然的關係。靠著耶穌的血</w:t>
      </w:r>
      <w:r w:rsidR="008F0648">
        <w:rPr>
          <w:rFonts w:ascii="華康細圓體" w:eastAsia="華康細圓體" w:hAnsi="標楷體"/>
          <w:szCs w:val="24"/>
        </w:rPr>
        <w:t>，</w:t>
      </w:r>
      <w:r>
        <w:rPr>
          <w:rFonts w:ascii="華康細圓體" w:eastAsia="華康細圓體" w:hAnsi="標楷體"/>
          <w:szCs w:val="24"/>
        </w:rPr>
        <w:t>我們</w:t>
      </w:r>
      <w:r w:rsidR="00463A4F">
        <w:rPr>
          <w:rFonts w:ascii="華康細圓體" w:eastAsia="華康細圓體" w:hAnsi="標楷體" w:hint="eastAsia"/>
          <w:szCs w:val="24"/>
        </w:rPr>
        <w:t>坦然</w:t>
      </w:r>
      <w:r>
        <w:rPr>
          <w:rFonts w:ascii="華康細圓體" w:eastAsia="華康細圓體" w:hAnsi="標楷體"/>
          <w:szCs w:val="24"/>
        </w:rPr>
        <w:t>進入神的居所</w:t>
      </w:r>
      <w:r w:rsidR="008F0648">
        <w:rPr>
          <w:rFonts w:ascii="華康細圓體" w:eastAsia="華康細圓體" w:hAnsi="標楷體" w:hint="eastAsia"/>
          <w:szCs w:val="24"/>
        </w:rPr>
        <w:t>──</w:t>
      </w:r>
      <w:r>
        <w:rPr>
          <w:rFonts w:ascii="華康細圓體" w:eastAsia="華康細圓體" w:hAnsi="標楷體"/>
          <w:szCs w:val="24"/>
        </w:rPr>
        <w:t>錫安山，</w:t>
      </w:r>
      <w:r w:rsidR="008F0648">
        <w:rPr>
          <w:rFonts w:ascii="華康細圓體" w:eastAsia="華康細圓體" w:hAnsi="標楷體"/>
          <w:szCs w:val="24"/>
        </w:rPr>
        <w:t>我們</w:t>
      </w:r>
      <w:r>
        <w:rPr>
          <w:rFonts w:ascii="華康細圓體" w:eastAsia="華康細圓體" w:hAnsi="標楷體"/>
          <w:szCs w:val="24"/>
        </w:rPr>
        <w:t>得</w:t>
      </w:r>
      <w:r w:rsidR="008F0648">
        <w:rPr>
          <w:rFonts w:ascii="華康細圓體" w:eastAsia="華康細圓體" w:hAnsi="標楷體"/>
          <w:szCs w:val="24"/>
        </w:rPr>
        <w:t>著權柄能</w:t>
      </w:r>
      <w:r>
        <w:rPr>
          <w:rFonts w:ascii="華康細圓體" w:eastAsia="華康細圓體" w:hAnsi="標楷體"/>
          <w:szCs w:val="24"/>
        </w:rPr>
        <w:t>進入永生神的城邑，就是天上的耶路撒冷</w:t>
      </w:r>
      <w:r w:rsidR="008F0648">
        <w:rPr>
          <w:rFonts w:ascii="華康細圓體" w:eastAsia="華康細圓體" w:hAnsi="標楷體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「</w:t>
      </w:r>
      <w:r w:rsidRPr="00567B7B">
        <w:rPr>
          <w:rFonts w:ascii="標楷體" w:eastAsia="標楷體" w:hAnsi="標楷體" w:hint="eastAsia"/>
          <w:szCs w:val="24"/>
        </w:rPr>
        <w:t>那城內不用日月光照，因有神的榮耀光照，又有羔羊為城的燈。</w:t>
      </w:r>
      <w:r w:rsidR="008E6F46">
        <w:rPr>
          <w:rFonts w:ascii="標楷體" w:eastAsia="標楷體" w:hAnsi="標楷體"/>
          <w:szCs w:val="24"/>
        </w:rPr>
        <w:t>…</w:t>
      </w:r>
      <w:r w:rsidRPr="00567B7B">
        <w:rPr>
          <w:rFonts w:ascii="標楷體" w:eastAsia="標楷體" w:hAnsi="標楷體" w:hint="eastAsia"/>
          <w:szCs w:val="24"/>
        </w:rPr>
        <w:t>在</w:t>
      </w:r>
      <w:r w:rsidR="008E6F46">
        <w:rPr>
          <w:rFonts w:ascii="標楷體" w:eastAsia="標楷體" w:hAnsi="標楷體" w:hint="eastAsia"/>
          <w:szCs w:val="24"/>
        </w:rPr>
        <w:t>城</w:t>
      </w:r>
      <w:r w:rsidRPr="00567B7B">
        <w:rPr>
          <w:rFonts w:ascii="標楷體" w:eastAsia="標楷體" w:hAnsi="標楷體" w:hint="eastAsia"/>
          <w:szCs w:val="24"/>
        </w:rPr>
        <w:t>裡有神和羔羊的寶座，祂的僕人都要事奉祂，也要見祂的面。</w:t>
      </w:r>
      <w:r>
        <w:rPr>
          <w:rFonts w:ascii="華康細圓體" w:eastAsia="華康細圓體" w:hAnsi="標楷體"/>
          <w:szCs w:val="24"/>
        </w:rPr>
        <w:t>」</w:t>
      </w:r>
      <w:r w:rsidR="008F0648">
        <w:rPr>
          <w:rFonts w:ascii="華康細圓體" w:eastAsia="華康細圓體" w:hAnsi="標楷體"/>
          <w:szCs w:val="24"/>
        </w:rPr>
        <w:t>（啟廿一</w:t>
      </w:r>
      <w:r w:rsidR="008F0648" w:rsidRPr="008F0648">
        <w:rPr>
          <w:rFonts w:ascii="Times New Roman" w:eastAsia="華康細圓體" w:hAnsi="Times New Roman"/>
          <w:szCs w:val="24"/>
        </w:rPr>
        <w:t>23</w:t>
      </w:r>
      <w:r w:rsidR="008F0648" w:rsidRPr="008F0648">
        <w:rPr>
          <w:rFonts w:ascii="Times New Roman" w:eastAsia="華康細圓體" w:hAnsi="Times New Roman"/>
          <w:szCs w:val="24"/>
        </w:rPr>
        <w:t>，廿二</w:t>
      </w:r>
      <w:r w:rsidR="008F0648" w:rsidRPr="008F0648">
        <w:rPr>
          <w:rFonts w:ascii="Times New Roman" w:eastAsia="華康細圓體" w:hAnsi="Times New Roman"/>
          <w:szCs w:val="24"/>
        </w:rPr>
        <w:t>3</w:t>
      </w:r>
      <w:r w:rsidR="008F0648">
        <w:rPr>
          <w:rFonts w:ascii="華康細圓體" w:eastAsia="華康細圓體" w:hAnsi="標楷體"/>
          <w:szCs w:val="24"/>
        </w:rPr>
        <w:t>）</w:t>
      </w:r>
      <w:r>
        <w:rPr>
          <w:rFonts w:ascii="華康細圓體" w:eastAsia="華康細圓體" w:hAnsi="標楷體"/>
          <w:szCs w:val="24"/>
        </w:rPr>
        <w:t>希伯來書十二章</w:t>
      </w:r>
      <w:r w:rsidRPr="00582E9B">
        <w:rPr>
          <w:rFonts w:ascii="Times New Roman" w:eastAsia="華康細圓體" w:hAnsi="Times New Roman"/>
          <w:szCs w:val="24"/>
        </w:rPr>
        <w:t>22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567B7B">
        <w:rPr>
          <w:rFonts w:ascii="標楷體" w:eastAsia="標楷體" w:hAnsi="標楷體" w:hint="eastAsia"/>
          <w:szCs w:val="24"/>
        </w:rPr>
        <w:t>那裡有</w:t>
      </w:r>
      <w:r>
        <w:rPr>
          <w:rFonts w:ascii="標楷體" w:eastAsia="標楷體" w:hAnsi="標楷體" w:hint="eastAsia"/>
          <w:szCs w:val="24"/>
        </w:rPr>
        <w:t>千</w:t>
      </w:r>
      <w:r w:rsidRPr="00567B7B">
        <w:rPr>
          <w:rFonts w:ascii="標楷體" w:eastAsia="標楷體" w:hAnsi="標楷體" w:hint="eastAsia"/>
          <w:szCs w:val="24"/>
        </w:rPr>
        <w:t>萬的天使</w:t>
      </w:r>
      <w:r w:rsidR="008F0648">
        <w:rPr>
          <w:rFonts w:ascii="華康細圓體" w:eastAsia="華康細圓體" w:hAnsi="標楷體"/>
          <w:szCs w:val="24"/>
        </w:rPr>
        <w:t>」，</w:t>
      </w:r>
      <w:r w:rsidR="00463A4F">
        <w:rPr>
          <w:rFonts w:ascii="華康細圓體" w:eastAsia="華康細圓體" w:hAnsi="標楷體" w:hint="eastAsia"/>
          <w:szCs w:val="24"/>
        </w:rPr>
        <w:t>天使</w:t>
      </w:r>
      <w:r w:rsidR="008F0648">
        <w:rPr>
          <w:rFonts w:ascii="華康細圓體" w:eastAsia="華康細圓體" w:hAnsi="標楷體"/>
          <w:szCs w:val="24"/>
        </w:rPr>
        <w:t>們</w:t>
      </w:r>
      <w:r>
        <w:rPr>
          <w:rFonts w:ascii="華康細圓體" w:eastAsia="華康細圓體" w:hAnsi="標楷體"/>
          <w:szCs w:val="24"/>
        </w:rPr>
        <w:t>站在神寶座的四圍</w:t>
      </w:r>
      <w:r w:rsidR="008F0648">
        <w:rPr>
          <w:rFonts w:ascii="華康細圓體" w:eastAsia="華康細圓體" w:hAnsi="標楷體"/>
          <w:szCs w:val="24"/>
        </w:rPr>
        <w:t>，</w:t>
      </w:r>
      <w:r w:rsidR="00582E9B">
        <w:rPr>
          <w:rFonts w:ascii="華康細圓體" w:eastAsia="華康細圓體" w:hAnsi="標楷體"/>
          <w:szCs w:val="24"/>
        </w:rPr>
        <w:t>隨時奉差遣執行神的旨意，神的能力藉著他們在天然界中運行</w:t>
      </w:r>
      <w:r w:rsidR="00DB1087">
        <w:rPr>
          <w:rFonts w:ascii="華康細圓體" w:eastAsia="華康細圓體" w:hAnsi="標楷體"/>
          <w:szCs w:val="24"/>
        </w:rPr>
        <w:t>並</w:t>
      </w:r>
      <w:r w:rsidR="00582E9B">
        <w:rPr>
          <w:rFonts w:ascii="華康細圓體" w:eastAsia="華康細圓體" w:hAnsi="標楷體"/>
          <w:szCs w:val="24"/>
        </w:rPr>
        <w:t>作工，他們也奉差遣為承受救恩的人效力。</w:t>
      </w:r>
    </w:p>
    <w:p w:rsidR="00582E9B" w:rsidRDefault="00582E9B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t>希伯來書十二章</w:t>
      </w:r>
      <w:r w:rsidRPr="00582E9B">
        <w:rPr>
          <w:rFonts w:ascii="Times New Roman" w:eastAsia="華康細圓體" w:hAnsi="Times New Roman"/>
          <w:szCs w:val="24"/>
        </w:rPr>
        <w:t>23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DB1087">
        <w:rPr>
          <w:rFonts w:ascii="標楷體" w:eastAsia="標楷體" w:hAnsi="標楷體" w:hint="eastAsia"/>
          <w:szCs w:val="24"/>
        </w:rPr>
        <w:t>有名錄在天上諸長子之會所共聚的總會。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凡領受了神豐盛</w:t>
      </w:r>
      <w:r w:rsidR="00DB1087">
        <w:rPr>
          <w:rFonts w:ascii="華康細圓體" w:eastAsia="華康細圓體" w:hAnsi="標楷體" w:hint="eastAsia"/>
          <w:szCs w:val="24"/>
        </w:rPr>
        <w:t>恩典</w:t>
      </w:r>
      <w:r>
        <w:rPr>
          <w:rFonts w:ascii="華康細圓體" w:eastAsia="華康細圓體" w:hAnsi="標楷體" w:hint="eastAsia"/>
          <w:szCs w:val="24"/>
        </w:rPr>
        <w:t>的聖徒</w:t>
      </w:r>
      <w:r w:rsidR="00DB1087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就是名錄在天上的諸長子。古代的皇帝把忠貞的子民記錄在名冊上，那些全心追求神</w:t>
      </w:r>
      <w:r w:rsidR="00E11C14" w:rsidRPr="006045D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忠心順服神的聖徒，名字也記錄在天上，而長子的地位是承受父親雙倍的產業、雙倍的祝福。那些領受了神本性一切的豐盛和基督那測不透</w:t>
      </w:r>
      <w:r w:rsidR="00463A4F">
        <w:rPr>
          <w:rFonts w:ascii="華康細圓體" w:eastAsia="華康細圓體" w:hAnsi="標楷體" w:hint="eastAsia"/>
          <w:szCs w:val="24"/>
        </w:rPr>
        <w:t>之</w:t>
      </w:r>
      <w:r>
        <w:rPr>
          <w:rFonts w:ascii="華康細圓體" w:eastAsia="華康細圓體" w:hAnsi="標楷體" w:hint="eastAsia"/>
          <w:szCs w:val="24"/>
        </w:rPr>
        <w:t>豐富的</w:t>
      </w:r>
      <w:r w:rsidR="00463A4F">
        <w:rPr>
          <w:rFonts w:ascii="華康細圓體" w:eastAsia="華康細圓體" w:hAnsi="標楷體" w:hint="eastAsia"/>
          <w:szCs w:val="24"/>
        </w:rPr>
        <w:t>聖徒</w:t>
      </w:r>
      <w:r>
        <w:rPr>
          <w:rFonts w:ascii="華康細圓體" w:eastAsia="華康細圓體" w:hAnsi="標楷體" w:hint="eastAsia"/>
          <w:szCs w:val="24"/>
        </w:rPr>
        <w:t>，都有分於名錄在天上諸長子之會所共聚的總會，那是一個宇宙性的教會。</w:t>
      </w:r>
    </w:p>
    <w:p w:rsidR="00DB1087" w:rsidRDefault="00582E9B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希伯來書十二章</w:t>
      </w:r>
      <w:r w:rsidRPr="00A56442">
        <w:rPr>
          <w:rFonts w:ascii="Times New Roman" w:eastAsia="華康細圓體" w:hAnsi="Times New Roman"/>
          <w:szCs w:val="24"/>
        </w:rPr>
        <w:t>23</w:t>
      </w:r>
      <w:r>
        <w:rPr>
          <w:rFonts w:ascii="華康細圓體" w:eastAsia="華康細圓體" w:hAnsi="標楷體" w:hint="eastAsia"/>
          <w:szCs w:val="24"/>
        </w:rPr>
        <w:t>節還提到那裡有審判眾人的神，我們不但是來到永生神面前，</w:t>
      </w:r>
      <w:r w:rsidR="00DB1087">
        <w:rPr>
          <w:rFonts w:ascii="華康細圓體" w:eastAsia="華康細圓體" w:hAnsi="標楷體" w:hint="eastAsia"/>
          <w:szCs w:val="24"/>
        </w:rPr>
        <w:t>得以住在神的城裡，我們也是來到審判眾人的</w:t>
      </w:r>
      <w:r>
        <w:rPr>
          <w:rFonts w:ascii="華康細圓體" w:eastAsia="華康細圓體" w:hAnsi="標楷體" w:hint="eastAsia"/>
          <w:szCs w:val="24"/>
        </w:rPr>
        <w:t>神面前。我們的罪已得赦免，所以我們可以坦然住在</w:t>
      </w:r>
      <w:r w:rsidR="008E6F46">
        <w:rPr>
          <w:rFonts w:ascii="華康細圓體" w:eastAsia="華康細圓體" w:hAnsi="標楷體" w:hint="eastAsia"/>
          <w:szCs w:val="24"/>
        </w:rPr>
        <w:t>行</w:t>
      </w:r>
      <w:r>
        <w:rPr>
          <w:rFonts w:ascii="華康細圓體" w:eastAsia="華康細圓體" w:hAnsi="標楷體" w:hint="eastAsia"/>
          <w:szCs w:val="24"/>
        </w:rPr>
        <w:t>審判之神的家裡。活在地上時，我們繼續在神行審判的路上等候神，繼續接受神的校正、神的管教和光照。保羅在</w:t>
      </w:r>
      <w:r w:rsidR="00A56442">
        <w:rPr>
          <w:rFonts w:ascii="華康細圓體" w:eastAsia="華康細圓體" w:hAnsi="標楷體" w:hint="eastAsia"/>
          <w:szCs w:val="24"/>
        </w:rPr>
        <w:t>哥林多前書十一章</w:t>
      </w:r>
      <w:r w:rsidR="00A56442" w:rsidRPr="00A56442">
        <w:rPr>
          <w:rFonts w:ascii="Times New Roman" w:eastAsia="華康細圓體" w:hAnsi="Times New Roman"/>
          <w:szCs w:val="24"/>
        </w:rPr>
        <w:lastRenderedPageBreak/>
        <w:t>31~32</w:t>
      </w:r>
      <w:r w:rsidR="00A56442">
        <w:rPr>
          <w:rFonts w:ascii="華康細圓體" w:eastAsia="華康細圓體" w:hAnsi="標楷體" w:hint="eastAsia"/>
          <w:szCs w:val="24"/>
        </w:rPr>
        <w:t>節說：「</w:t>
      </w:r>
      <w:r w:rsidR="00A56442" w:rsidRPr="00A56442">
        <w:rPr>
          <w:rFonts w:ascii="標楷體" w:eastAsia="標楷體" w:hAnsi="標楷體" w:hint="eastAsia"/>
          <w:szCs w:val="24"/>
        </w:rPr>
        <w:t>我們若是先分辨自己，就不至於受審。我們受審的時候，乃是被主懲治，免得我們和世人一同定罪</w:t>
      </w:r>
      <w:r w:rsidR="00A56442" w:rsidRPr="00A56442">
        <w:rPr>
          <w:rFonts w:ascii="華康細圓體" w:eastAsia="華康細圓體" w:hAnsi="標楷體" w:hint="eastAsia"/>
          <w:szCs w:val="24"/>
        </w:rPr>
        <w:t>。</w:t>
      </w:r>
      <w:r w:rsidR="00A56442">
        <w:rPr>
          <w:rFonts w:ascii="華康細圓體" w:eastAsia="華康細圓體" w:hAnsi="標楷體"/>
          <w:szCs w:val="24"/>
        </w:rPr>
        <w:t>」所以在今世我們</w:t>
      </w:r>
      <w:r w:rsidR="00DB1087">
        <w:rPr>
          <w:rFonts w:ascii="華康細圓體" w:eastAsia="華康細圓體" w:hAnsi="標楷體" w:hint="eastAsia"/>
          <w:szCs w:val="24"/>
        </w:rPr>
        <w:t>能得著</w:t>
      </w:r>
      <w:r w:rsidR="00A56442">
        <w:rPr>
          <w:rFonts w:ascii="華康細圓體" w:eastAsia="華康細圓體" w:hAnsi="標楷體" w:hint="eastAsia"/>
          <w:szCs w:val="24"/>
        </w:rPr>
        <w:t>審判之光的光照</w:t>
      </w:r>
      <w:r w:rsidR="00E11C14" w:rsidRPr="006045D1">
        <w:rPr>
          <w:rFonts w:ascii="華康細圓體" w:eastAsia="華康細圓體" w:hAnsi="標楷體" w:hint="eastAsia"/>
          <w:szCs w:val="24"/>
        </w:rPr>
        <w:t>、</w:t>
      </w:r>
      <w:r w:rsidR="00A56442">
        <w:rPr>
          <w:rFonts w:ascii="華康細圓體" w:eastAsia="華康細圓體" w:hAnsi="標楷體" w:hint="eastAsia"/>
          <w:szCs w:val="24"/>
        </w:rPr>
        <w:t>懲治，是極大的恩典。耶穌的寶血為我們在審判台前說話，使我們不和世人一同定罪。我們在地上要一直把自己交在神的手中，讓神</w:t>
      </w:r>
      <w:r w:rsidR="008E6F46">
        <w:rPr>
          <w:rFonts w:ascii="華康細圓體" w:eastAsia="華康細圓體" w:hAnsi="標楷體" w:hint="eastAsia"/>
          <w:szCs w:val="24"/>
        </w:rPr>
        <w:t>的</w:t>
      </w:r>
      <w:r w:rsidR="00A56442">
        <w:rPr>
          <w:rFonts w:ascii="華康細圓體" w:eastAsia="華康細圓體" w:hAnsi="標楷體" w:hint="eastAsia"/>
          <w:szCs w:val="24"/>
        </w:rPr>
        <w:t>旨意可以成全在我們身上，讓聖靈把耶穌基督的全備救恩成全在我們身上。</w:t>
      </w:r>
    </w:p>
    <w:p w:rsidR="00A56442" w:rsidRDefault="00A56442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希伯來書十二章</w:t>
      </w:r>
      <w:r w:rsidRPr="00A56442">
        <w:rPr>
          <w:rFonts w:ascii="Times New Roman" w:eastAsia="華康細圓體" w:hAnsi="Times New Roman"/>
          <w:szCs w:val="24"/>
        </w:rPr>
        <w:t>23</w:t>
      </w:r>
      <w:r>
        <w:rPr>
          <w:rFonts w:ascii="華康細圓體" w:eastAsia="華康細圓體" w:hAnsi="標楷體" w:hint="eastAsia"/>
          <w:szCs w:val="24"/>
        </w:rPr>
        <w:t>節又提到「</w:t>
      </w:r>
      <w:r w:rsidRPr="00A56442">
        <w:rPr>
          <w:rFonts w:ascii="標楷體" w:eastAsia="標楷體" w:hAnsi="標楷體" w:hint="eastAsia"/>
          <w:szCs w:val="24"/>
        </w:rPr>
        <w:t>被成全之義人的靈魂</w:t>
      </w:r>
      <w:r>
        <w:rPr>
          <w:rFonts w:ascii="華康細圓體" w:eastAsia="華康細圓體" w:hAnsi="標楷體"/>
          <w:szCs w:val="24"/>
        </w:rPr>
        <w:t>」，這些人是已經歸天的義人，他們行完了神的旨意，就得著所應許的。被成全之義人的靈魂是像耶穌的完全人，他們在等著我們成為完全，好與我們同得兒子的名分；他們若不與我們同得，就不能完全（參來十一</w:t>
      </w:r>
      <w:r w:rsidRPr="00A56442">
        <w:rPr>
          <w:rFonts w:ascii="Times New Roman" w:eastAsia="華康細圓體" w:hAnsi="Times New Roman"/>
          <w:szCs w:val="24"/>
        </w:rPr>
        <w:t>40</w:t>
      </w:r>
      <w:r>
        <w:rPr>
          <w:rFonts w:ascii="華康細圓體" w:eastAsia="華康細圓體" w:hAnsi="標楷體"/>
          <w:szCs w:val="24"/>
        </w:rPr>
        <w:t>）。</w:t>
      </w:r>
    </w:p>
    <w:p w:rsidR="00771F54" w:rsidRDefault="00A56442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希伯來書十二</w:t>
      </w:r>
      <w:r w:rsidRPr="00A56442">
        <w:rPr>
          <w:rFonts w:ascii="Times New Roman" w:eastAsia="華康細圓體" w:hAnsi="Times New Roman"/>
          <w:szCs w:val="24"/>
        </w:rPr>
        <w:t>章</w:t>
      </w:r>
      <w:r w:rsidRPr="00A56442">
        <w:rPr>
          <w:rFonts w:ascii="Times New Roman" w:eastAsia="華康細圓體" w:hAnsi="Times New Roman"/>
          <w:szCs w:val="24"/>
        </w:rPr>
        <w:t>24</w:t>
      </w:r>
      <w:r>
        <w:rPr>
          <w:rFonts w:ascii="華康細圓體" w:eastAsia="華康細圓體" w:hAnsi="標楷體" w:hint="eastAsia"/>
          <w:szCs w:val="24"/>
        </w:rPr>
        <w:t>節提到天上的錫安山，有新約的中保耶穌，摩西是西乃山舊約律法的傳達者，耶穌是更美之新約的中保</w:t>
      </w:r>
      <w:r w:rsidR="008E6F46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耶穌</w:t>
      </w:r>
      <w:r w:rsidR="00463A4F">
        <w:rPr>
          <w:rFonts w:ascii="華康細圓體" w:eastAsia="華康細圓體" w:hAnsi="標楷體" w:hint="eastAsia"/>
          <w:szCs w:val="24"/>
        </w:rPr>
        <w:t>藉</w:t>
      </w:r>
      <w:r>
        <w:rPr>
          <w:rFonts w:ascii="華康細圓體" w:eastAsia="華康細圓體" w:hAnsi="標楷體" w:hint="eastAsia"/>
          <w:szCs w:val="24"/>
        </w:rPr>
        <w:t>著聖靈把神的律法寫在我們的心裡，保證我們得與神相交，並與神有完全合一的生命。我們歡喜順服</w:t>
      </w:r>
      <w:r w:rsidR="00DB1087">
        <w:rPr>
          <w:rFonts w:ascii="華康細圓體" w:eastAsia="華康細圓體" w:hAnsi="標楷體" w:hint="eastAsia"/>
          <w:szCs w:val="24"/>
        </w:rPr>
        <w:t>神</w:t>
      </w:r>
      <w:r>
        <w:rPr>
          <w:rFonts w:ascii="華康細圓體" w:eastAsia="華康細圓體" w:hAnsi="標楷體" w:hint="eastAsia"/>
          <w:szCs w:val="24"/>
        </w:rPr>
        <w:t>愛的律法，有聖靈的能力</w:t>
      </w:r>
      <w:r w:rsidR="00DB1087">
        <w:rPr>
          <w:rFonts w:ascii="華康細圓體" w:eastAsia="華康細圓體" w:hAnsi="標楷體" w:hint="eastAsia"/>
          <w:szCs w:val="24"/>
        </w:rPr>
        <w:t>能</w:t>
      </w:r>
      <w:r>
        <w:rPr>
          <w:rFonts w:ascii="華康細圓體" w:eastAsia="華康細圓體" w:hAnsi="標楷體" w:hint="eastAsia"/>
          <w:szCs w:val="24"/>
        </w:rPr>
        <w:t>遵行神的旨意。神寬恕我們的不義，不</w:t>
      </w:r>
      <w:r w:rsidR="00771F54">
        <w:rPr>
          <w:rFonts w:ascii="華康細圓體" w:eastAsia="華康細圓體" w:hAnsi="標楷體" w:hint="eastAsia"/>
          <w:szCs w:val="24"/>
        </w:rPr>
        <w:t>再記念我們的罪愆，接納我們作神的子民，祂要作我們的神</w:t>
      </w:r>
      <w:r w:rsidR="008E6F46">
        <w:rPr>
          <w:rFonts w:ascii="華康細圓體" w:eastAsia="華康細圓體" w:hAnsi="標楷體" w:hint="eastAsia"/>
          <w:szCs w:val="24"/>
        </w:rPr>
        <w:t>，</w:t>
      </w:r>
      <w:r w:rsidR="00771F54">
        <w:rPr>
          <w:rFonts w:ascii="華康細圓體" w:eastAsia="華康細圓體" w:hAnsi="標楷體" w:hint="eastAsia"/>
          <w:szCs w:val="24"/>
        </w:rPr>
        <w:t>並藉著聖靈的能力在我們裡面成就祂的工作。這一切都因為耶穌在十字架上為我們流血</w:t>
      </w:r>
      <w:r w:rsidR="00D87B32">
        <w:rPr>
          <w:rFonts w:ascii="華康細圓體" w:eastAsia="華康細圓體" w:hAnsi="標楷體" w:hint="eastAsia"/>
          <w:szCs w:val="24"/>
        </w:rPr>
        <w:t>，</w:t>
      </w:r>
      <w:r w:rsidR="00771F54">
        <w:rPr>
          <w:rFonts w:ascii="華康細圓體" w:eastAsia="華康細圓體" w:hAnsi="標楷體" w:hint="eastAsia"/>
          <w:szCs w:val="24"/>
        </w:rPr>
        <w:t>與我們立新約，站在神和人中間作中保，使雙方都能守約。</w:t>
      </w:r>
    </w:p>
    <w:p w:rsidR="00771F54" w:rsidRDefault="00771F54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希伯來書十二章</w:t>
      </w:r>
      <w:r w:rsidRPr="00771F54">
        <w:rPr>
          <w:rFonts w:ascii="Times New Roman" w:eastAsia="華康細圓體" w:hAnsi="Times New Roman"/>
          <w:szCs w:val="24"/>
        </w:rPr>
        <w:t>24</w:t>
      </w:r>
      <w:r>
        <w:rPr>
          <w:rFonts w:ascii="華康細圓體" w:eastAsia="華康細圓體" w:hAnsi="標楷體" w:hint="eastAsia"/>
          <w:szCs w:val="24"/>
        </w:rPr>
        <w:t>節也提到「</w:t>
      </w:r>
      <w:r w:rsidRPr="00DB1087">
        <w:rPr>
          <w:rFonts w:ascii="標楷體" w:eastAsia="標楷體" w:hAnsi="標楷體" w:hint="eastAsia"/>
          <w:szCs w:val="24"/>
        </w:rPr>
        <w:t>耶穌所灑的血，這血所說的比亞伯的血所說的更美</w:t>
      </w:r>
      <w:r>
        <w:rPr>
          <w:rFonts w:ascii="華康細圓體" w:eastAsia="華康細圓體" w:hAnsi="標楷體"/>
          <w:szCs w:val="24"/>
        </w:rPr>
        <w:t>」，這是屬天的奧秘，在</w:t>
      </w:r>
      <w:r w:rsidR="008E6F46">
        <w:rPr>
          <w:rFonts w:ascii="華康細圓體" w:eastAsia="華康細圓體" w:hAnsi="標楷體" w:hint="eastAsia"/>
          <w:szCs w:val="24"/>
        </w:rPr>
        <w:t>錫安山永生</w:t>
      </w:r>
      <w:r>
        <w:rPr>
          <w:rFonts w:ascii="華康細圓體" w:eastAsia="華康細圓體" w:hAnsi="標楷體"/>
          <w:szCs w:val="24"/>
        </w:rPr>
        <w:t>神的城</w:t>
      </w:r>
      <w:r w:rsidR="00C85B8F">
        <w:rPr>
          <w:rFonts w:ascii="華康細圓體" w:eastAsia="華康細圓體" w:hAnsi="標楷體"/>
          <w:szCs w:val="24"/>
        </w:rPr>
        <w:t>邑</w:t>
      </w:r>
      <w:r>
        <w:rPr>
          <w:rFonts w:ascii="華康細圓體" w:eastAsia="華康細圓體" w:hAnsi="標楷體"/>
          <w:szCs w:val="24"/>
        </w:rPr>
        <w:t>，不但有耶穌作我們的生命，還有祂死在十字架上的記號</w:t>
      </w:r>
      <w:r w:rsidR="00C85B8F">
        <w:rPr>
          <w:rFonts w:ascii="華康細圓體" w:eastAsia="華康細圓體" w:hAnsi="標楷體" w:hint="eastAsia"/>
          <w:szCs w:val="24"/>
        </w:rPr>
        <w:t>──</w:t>
      </w:r>
      <w:r>
        <w:rPr>
          <w:rFonts w:ascii="華康細圓體" w:eastAsia="華康細圓體" w:hAnsi="標楷體"/>
          <w:szCs w:val="24"/>
        </w:rPr>
        <w:t>祂的血為我們</w:t>
      </w:r>
      <w:r w:rsidR="00C85B8F">
        <w:rPr>
          <w:rFonts w:ascii="華康細圓體" w:eastAsia="華康細圓體" w:hAnsi="標楷體"/>
          <w:szCs w:val="24"/>
        </w:rPr>
        <w:t>灑</w:t>
      </w:r>
      <w:r>
        <w:rPr>
          <w:rFonts w:ascii="華康細圓體" w:eastAsia="華康細圓體" w:hAnsi="標楷體"/>
          <w:szCs w:val="24"/>
        </w:rPr>
        <w:t>了，為我們說話，又時刻為我們祈求。祂的血不</w:t>
      </w:r>
      <w:r w:rsidR="00C85B8F">
        <w:rPr>
          <w:rFonts w:ascii="華康細圓體" w:eastAsia="華康細圓體" w:hAnsi="標楷體"/>
          <w:szCs w:val="24"/>
        </w:rPr>
        <w:t>像</w:t>
      </w:r>
      <w:r>
        <w:rPr>
          <w:rFonts w:ascii="華康細圓體" w:eastAsia="華康細圓體" w:hAnsi="標楷體"/>
          <w:szCs w:val="24"/>
        </w:rPr>
        <w:t>亞伯的血為伸冤而說話，卻是為赦罪和永遠的救贖而說話。</w:t>
      </w:r>
      <w:r>
        <w:rPr>
          <w:rFonts w:ascii="華康細圓體" w:eastAsia="華康細圓體" w:hAnsi="標楷體"/>
          <w:szCs w:val="24"/>
        </w:rPr>
        <w:lastRenderedPageBreak/>
        <w:t>這寶血不但在地上為我們流出，而且在天上為我們灑了，叫我們得以坦然來到神面前，使我們被神稱義且全然成聖。耶穌流血表明祂愛的大能，而且在我們心裡顯出屬天的神聖能力，使我們能全守神的誡命，百分之百順服那從天上警戒我們的神。</w:t>
      </w:r>
    </w:p>
    <w:p w:rsidR="00510A6C" w:rsidRDefault="00771F54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在地上的以色列人違背了神在西乃山所頒</w:t>
      </w:r>
      <w:r w:rsidR="00C85B8F">
        <w:rPr>
          <w:rFonts w:ascii="華康細圓體" w:eastAsia="華康細圓體" w:hAnsi="標楷體" w:hint="eastAsia"/>
          <w:szCs w:val="24"/>
        </w:rPr>
        <w:t>布</w:t>
      </w:r>
      <w:r>
        <w:rPr>
          <w:rFonts w:ascii="華康細圓體" w:eastAsia="華康細圓體" w:hAnsi="標楷體" w:hint="eastAsia"/>
          <w:szCs w:val="24"/>
        </w:rPr>
        <w:t>的十誡和先知</w:t>
      </w:r>
      <w:r w:rsidR="002F74EB">
        <w:rPr>
          <w:rFonts w:ascii="華康細圓體" w:eastAsia="華康細圓體" w:hAnsi="標楷體" w:hint="eastAsia"/>
          <w:szCs w:val="24"/>
        </w:rPr>
        <w:t>所警戒他們的話，無法逃罪，遭遇神的審判，至終國破家亡。當年在西乃山神說話時，遍山大大震動。歸回時期神藉先知哈該說：「</w:t>
      </w:r>
      <w:r w:rsidR="002F74EB" w:rsidRPr="002F74EB">
        <w:rPr>
          <w:rFonts w:ascii="標楷體" w:eastAsia="標楷體" w:hAnsi="標楷體" w:hint="eastAsia"/>
          <w:szCs w:val="24"/>
        </w:rPr>
        <w:t>過不多時，我必再一次震動天地</w:t>
      </w:r>
      <w:r w:rsidR="002F74EB">
        <w:rPr>
          <w:rFonts w:ascii="華康細圓體" w:eastAsia="華康細圓體" w:hAnsi="標楷體" w:hint="eastAsia"/>
          <w:szCs w:val="24"/>
        </w:rPr>
        <w:t>。</w:t>
      </w:r>
      <w:r w:rsidR="002F74EB">
        <w:rPr>
          <w:rFonts w:ascii="華康細圓體" w:eastAsia="華康細圓體" w:hAnsi="標楷體"/>
          <w:szCs w:val="24"/>
        </w:rPr>
        <w:t>」（</w:t>
      </w:r>
      <w:r w:rsidR="002F74EB" w:rsidRPr="002F74EB">
        <w:rPr>
          <w:rFonts w:ascii="Times New Roman" w:eastAsia="華康細圓體" w:hAnsi="Times New Roman"/>
          <w:szCs w:val="24"/>
        </w:rPr>
        <w:t>該二</w:t>
      </w:r>
      <w:r w:rsidR="002F74EB" w:rsidRPr="002F74EB">
        <w:rPr>
          <w:rFonts w:ascii="Times New Roman" w:eastAsia="華康細圓體" w:hAnsi="Times New Roman"/>
          <w:szCs w:val="24"/>
        </w:rPr>
        <w:t>6</w:t>
      </w:r>
      <w:r w:rsidR="002F74EB">
        <w:rPr>
          <w:rFonts w:ascii="華康細圓體" w:eastAsia="華康細圓體" w:hAnsi="標楷體"/>
          <w:szCs w:val="24"/>
        </w:rPr>
        <w:t>）希伯來書的作者引用這經文說：</w:t>
      </w:r>
      <w:r w:rsidR="002F74EB">
        <w:rPr>
          <w:rFonts w:ascii="華康細圓體" w:eastAsia="華康細圓體" w:hAnsi="標楷體" w:hint="eastAsia"/>
          <w:szCs w:val="24"/>
        </w:rPr>
        <w:t>「</w:t>
      </w:r>
      <w:r w:rsidR="002F74EB" w:rsidRPr="00C85B8F">
        <w:rPr>
          <w:rFonts w:ascii="標楷體" w:eastAsia="標楷體" w:hAnsi="標楷體" w:hint="eastAsia"/>
          <w:szCs w:val="24"/>
        </w:rPr>
        <w:t>如今祂應許說：『再一次我不單要震動地，還要震動天。</w:t>
      </w:r>
      <w:r w:rsidR="002F74EB" w:rsidRPr="00C85B8F">
        <w:rPr>
          <w:rFonts w:ascii="標楷體" w:eastAsia="標楷體" w:hAnsi="標楷體"/>
          <w:szCs w:val="24"/>
        </w:rPr>
        <w:t>』這再一次的話，是指明被震動的就是受造之物都要挪去，使那不被震動的常存。</w:t>
      </w:r>
      <w:r w:rsidR="002F74EB">
        <w:rPr>
          <w:rFonts w:ascii="華康細圓體" w:eastAsia="華康細圓體" w:hAnsi="標楷體"/>
          <w:szCs w:val="24"/>
        </w:rPr>
        <w:t>」這再一次的震動，最後一場的震動裡，所有舊天舊地的被造之物都被挪移，天被火燒就銷化了，有形質的都要被烈火熔化，但我們照神的應許，盼望新天新地，有義居在其中。當那日全世界都被挪去，惟有住在錫安山的人不被震動，惟有永生神的</w:t>
      </w:r>
      <w:r w:rsidR="00C85B8F">
        <w:rPr>
          <w:rFonts w:ascii="華康細圓體" w:eastAsia="華康細圓體" w:hAnsi="標楷體"/>
          <w:szCs w:val="24"/>
        </w:rPr>
        <w:t>城</w:t>
      </w:r>
      <w:r w:rsidR="002F74EB">
        <w:rPr>
          <w:rFonts w:ascii="華康細圓體" w:eastAsia="華康細圓體" w:hAnsi="標楷體"/>
          <w:szCs w:val="24"/>
        </w:rPr>
        <w:t>邑</w:t>
      </w:r>
      <w:r w:rsidR="00E11C14" w:rsidRPr="006045D1">
        <w:rPr>
          <w:rFonts w:ascii="華康細圓體" w:eastAsia="華康細圓體" w:hAnsi="標楷體" w:hint="eastAsia"/>
          <w:szCs w:val="24"/>
        </w:rPr>
        <w:t>、</w:t>
      </w:r>
      <w:r w:rsidR="002F74EB">
        <w:rPr>
          <w:rFonts w:ascii="華康細圓體" w:eastAsia="華康細圓體" w:hAnsi="標楷體" w:hint="eastAsia"/>
          <w:szCs w:val="24"/>
        </w:rPr>
        <w:t>天上的耶路撒冷</w:t>
      </w:r>
      <w:r w:rsidR="00E11C14" w:rsidRPr="006045D1">
        <w:rPr>
          <w:rFonts w:ascii="華康細圓體" w:eastAsia="華康細圓體" w:hAnsi="標楷體" w:hint="eastAsia"/>
          <w:szCs w:val="24"/>
        </w:rPr>
        <w:t>、</w:t>
      </w:r>
      <w:r w:rsidR="002F74EB">
        <w:rPr>
          <w:rFonts w:ascii="華康細圓體" w:eastAsia="華康細圓體" w:hAnsi="標楷體" w:hint="eastAsia"/>
          <w:szCs w:val="24"/>
        </w:rPr>
        <w:t>新天新地不被震動且永遠長存，這就是那不能震動的國。</w:t>
      </w:r>
    </w:p>
    <w:p w:rsidR="00B22016" w:rsidRDefault="00B22016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我們既得了不能震動的國，就當「感恩</w:t>
      </w:r>
      <w:r>
        <w:rPr>
          <w:rFonts w:ascii="華康細圓體" w:eastAsia="華康細圓體" w:hAnsi="標楷體"/>
          <w:szCs w:val="24"/>
        </w:rPr>
        <w:t>」。而這不能震動的國就是神的國</w:t>
      </w:r>
      <w:r w:rsidR="00C85B8F">
        <w:rPr>
          <w:rFonts w:ascii="華康細圓體" w:eastAsia="華康細圓體" w:hAnsi="標楷體" w:hint="eastAsia"/>
          <w:szCs w:val="24"/>
        </w:rPr>
        <w:t>──</w:t>
      </w:r>
      <w:r>
        <w:rPr>
          <w:rFonts w:ascii="華康細圓體" w:eastAsia="華康細圓體" w:hAnsi="標楷體"/>
          <w:szCs w:val="24"/>
        </w:rPr>
        <w:t>是屬天的國，</w:t>
      </w:r>
      <w:r>
        <w:rPr>
          <w:rFonts w:ascii="華康細圓體" w:eastAsia="華康細圓體" w:hAnsi="標楷體" w:hint="eastAsia"/>
          <w:szCs w:val="24"/>
        </w:rPr>
        <w:t xml:space="preserve"> 就在我們心裡，也在我們中間。在路加福音十七章</w:t>
      </w:r>
      <w:r w:rsidRPr="00B22016">
        <w:rPr>
          <w:rFonts w:ascii="Times New Roman" w:eastAsia="華康細圓體" w:hAnsi="Times New Roman"/>
          <w:szCs w:val="24"/>
        </w:rPr>
        <w:t>20~21</w:t>
      </w:r>
      <w:r>
        <w:rPr>
          <w:rFonts w:ascii="華康細圓體" w:eastAsia="華康細圓體" w:hAnsi="標楷體" w:hint="eastAsia"/>
          <w:szCs w:val="24"/>
        </w:rPr>
        <w:t>節裡，主耶穌親口告訴我們，神的國就在我們</w:t>
      </w:r>
      <w:r w:rsidR="00A711D9">
        <w:rPr>
          <w:rFonts w:ascii="華康細圓體" w:eastAsia="華康細圓體" w:hAnsi="標楷體" w:hint="eastAsia"/>
          <w:szCs w:val="24"/>
        </w:rPr>
        <w:t>裡面，住在我們裡面的神不會被震動，祂的國當然是不能震動的國；我們住在不能震動的國裡面，就是住在主裡面，永遠平靜安穩。以賽亞書卅二章</w:t>
      </w:r>
      <w:r w:rsidR="00A711D9" w:rsidRPr="00A711D9">
        <w:rPr>
          <w:rFonts w:ascii="Times New Roman" w:eastAsia="華康細圓體" w:hAnsi="Times New Roman"/>
          <w:szCs w:val="24"/>
        </w:rPr>
        <w:t>18</w:t>
      </w:r>
      <w:r w:rsidR="00A711D9">
        <w:rPr>
          <w:rFonts w:ascii="華康細圓體" w:eastAsia="華康細圓體" w:hAnsi="標楷體" w:hint="eastAsia"/>
          <w:szCs w:val="24"/>
        </w:rPr>
        <w:t>節說：「</w:t>
      </w:r>
      <w:r w:rsidR="00A711D9" w:rsidRPr="00A711D9">
        <w:rPr>
          <w:rFonts w:ascii="標楷體" w:eastAsia="標楷體" w:hAnsi="標楷體" w:hint="eastAsia"/>
          <w:szCs w:val="24"/>
        </w:rPr>
        <w:t>我的百姓必住在平安的所居所、安穩的住處、平靜的安歇所。</w:t>
      </w:r>
      <w:r w:rsidR="00A711D9" w:rsidRPr="00A711D9">
        <w:rPr>
          <w:rFonts w:ascii="標楷體" w:eastAsia="標楷體" w:hAnsi="標楷體"/>
          <w:szCs w:val="24"/>
        </w:rPr>
        <w:t>」</w:t>
      </w:r>
      <w:r w:rsidR="00F3374C">
        <w:rPr>
          <w:rFonts w:ascii="華康細圓體" w:eastAsia="華康細圓體" w:hAnsi="標楷體" w:hint="eastAsia"/>
          <w:szCs w:val="24"/>
        </w:rPr>
        <w:t>錫安的百姓</w:t>
      </w:r>
      <w:r w:rsidR="00A711D9">
        <w:rPr>
          <w:rFonts w:ascii="華康細圓體" w:eastAsia="華康細圓體" w:hAnsi="標楷體" w:hint="eastAsia"/>
          <w:szCs w:val="24"/>
        </w:rPr>
        <w:t>要天天花時間安</w:t>
      </w:r>
      <w:r w:rsidR="00463A4F">
        <w:rPr>
          <w:rFonts w:ascii="華康細圓體" w:eastAsia="華康細圓體" w:hAnsi="標楷體" w:hint="eastAsia"/>
          <w:szCs w:val="24"/>
        </w:rPr>
        <w:t>靜</w:t>
      </w:r>
      <w:r w:rsidR="00A711D9">
        <w:rPr>
          <w:rFonts w:ascii="華康細圓體" w:eastAsia="華康細圓體" w:hAnsi="標楷體" w:hint="eastAsia"/>
          <w:szCs w:val="24"/>
        </w:rPr>
        <w:t>等候神、親近神，直到靈魂體被帶進平安的居所、安穩的住</w:t>
      </w:r>
      <w:r w:rsidR="00A711D9">
        <w:rPr>
          <w:rFonts w:ascii="華康細圓體" w:eastAsia="華康細圓體" w:hAnsi="標楷體" w:hint="eastAsia"/>
          <w:szCs w:val="24"/>
        </w:rPr>
        <w:lastRenderedPageBreak/>
        <w:t>處、平靜的安歇所，經歷到這不能震動的國，學習用感恩的態度去活在這屬天的國度中。</w:t>
      </w:r>
    </w:p>
    <w:p w:rsidR="00A711D9" w:rsidRDefault="00A711D9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有個在軍隊當兵的弟兄讀到希伯來書十二章</w:t>
      </w:r>
      <w:r w:rsidRPr="00A711D9">
        <w:rPr>
          <w:rFonts w:ascii="Times New Roman" w:eastAsia="華康細圓體" w:hAnsi="Times New Roman"/>
          <w:szCs w:val="24"/>
        </w:rPr>
        <w:t>28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A711D9">
        <w:rPr>
          <w:rFonts w:ascii="標楷體" w:eastAsia="標楷體" w:hAnsi="標楷體" w:hint="eastAsia"/>
          <w:szCs w:val="24"/>
        </w:rPr>
        <w:t>我們既得了不能震動的國，就當感恩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」他決定用感恩的態度面對軍中生活，忽然接到他所敬愛的叔叔在農場上被牽引機壓死的意外消息，立刻有一個聲音進入他的腦海：</w:t>
      </w:r>
      <w:r>
        <w:rPr>
          <w:rFonts w:ascii="華康細圓體" w:eastAsia="華康細圓體" w:hAnsi="標楷體" w:hint="eastAsia"/>
          <w:szCs w:val="24"/>
        </w:rPr>
        <w:t>「看看會有什麼事發生吧！你做了一個愚蠢的決定要感恩，而你的叔叔卻</w:t>
      </w:r>
      <w:r w:rsidR="00F40BB9">
        <w:rPr>
          <w:rFonts w:ascii="華康細圓體" w:eastAsia="華康細圓體" w:hAnsi="標楷體" w:hint="eastAsia"/>
          <w:szCs w:val="24"/>
        </w:rPr>
        <w:t>還未信主</w:t>
      </w:r>
      <w:r w:rsidR="00D87B32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</w:t>
      </w:r>
    </w:p>
    <w:p w:rsidR="00A711D9" w:rsidRPr="00A711D9" w:rsidRDefault="00A711D9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他知道這種聲音來自何處，於是他抵擋那因</w:t>
      </w:r>
      <w:r w:rsidR="00C85B8F">
        <w:rPr>
          <w:rFonts w:ascii="華康細圓體" w:eastAsia="華康細圓體" w:hAnsi="標楷體" w:hint="eastAsia"/>
          <w:szCs w:val="24"/>
        </w:rPr>
        <w:t>著</w:t>
      </w:r>
      <w:r>
        <w:rPr>
          <w:rFonts w:ascii="華康細圓體" w:eastAsia="華康細圓體" w:hAnsi="標楷體" w:hint="eastAsia"/>
          <w:szCs w:val="24"/>
        </w:rPr>
        <w:t>叔叔意</w:t>
      </w:r>
      <w:r w:rsidR="00C85B8F">
        <w:rPr>
          <w:rFonts w:ascii="華康細圓體" w:eastAsia="華康細圓體" w:hAnsi="標楷體" w:hint="eastAsia"/>
          <w:szCs w:val="24"/>
        </w:rPr>
        <w:t>外</w:t>
      </w:r>
      <w:r>
        <w:rPr>
          <w:rFonts w:ascii="華康細圓體" w:eastAsia="華康細圓體" w:hAnsi="標楷體" w:hint="eastAsia"/>
          <w:szCs w:val="24"/>
        </w:rPr>
        <w:t>死亡而埋怨</w:t>
      </w:r>
      <w:r w:rsidR="00F40BB9">
        <w:rPr>
          <w:rFonts w:ascii="華康細圓體" w:eastAsia="華康細圓體" w:hAnsi="標楷體" w:hint="eastAsia"/>
          <w:szCs w:val="24"/>
        </w:rPr>
        <w:t>神</w:t>
      </w:r>
      <w:r>
        <w:rPr>
          <w:rFonts w:ascii="華康細圓體" w:eastAsia="華康細圓體" w:hAnsi="標楷體" w:hint="eastAsia"/>
          <w:szCs w:val="24"/>
        </w:rPr>
        <w:t>的試探。他反而祈禱說：「主，你知道我有多麼愛我的叔叔</w:t>
      </w:r>
      <w:r w:rsidR="00C85B8F">
        <w:rPr>
          <w:rFonts w:ascii="華康細圓體" w:eastAsia="華康細圓體" w:hAnsi="標楷體" w:hint="eastAsia"/>
          <w:szCs w:val="24"/>
        </w:rPr>
        <w:t>，但是你比我更愛他，你召回他一定有你的理由，我為你所做</w:t>
      </w:r>
      <w:r w:rsidR="00F40BB9">
        <w:rPr>
          <w:rFonts w:ascii="華康細圓體" w:eastAsia="華康細圓體" w:hAnsi="標楷體" w:hint="eastAsia"/>
          <w:szCs w:val="24"/>
        </w:rPr>
        <w:t>的</w:t>
      </w:r>
      <w:r w:rsidR="00C85B8F">
        <w:rPr>
          <w:rFonts w:ascii="華康細圓體" w:eastAsia="華康細圓體" w:hAnsi="標楷體" w:hint="eastAsia"/>
          <w:szCs w:val="24"/>
        </w:rPr>
        <w:t>一切感謝</w:t>
      </w:r>
      <w:r>
        <w:rPr>
          <w:rFonts w:ascii="華康細圓體" w:eastAsia="華康細圓體" w:hAnsi="標楷體" w:hint="eastAsia"/>
          <w:szCs w:val="24"/>
        </w:rPr>
        <w:t>讚美你。</w:t>
      </w:r>
      <w:r>
        <w:rPr>
          <w:rFonts w:ascii="華康細圓體" w:eastAsia="華康細圓體" w:hAnsi="標楷體"/>
          <w:szCs w:val="24"/>
        </w:rPr>
        <w:t>」他開口感謝讚美神，就能用一顆平靜的心接受</w:t>
      </w:r>
      <w:r w:rsidR="00B418AD">
        <w:rPr>
          <w:rFonts w:ascii="華康細圓體" w:eastAsia="華康細圓體" w:hAnsi="標楷體"/>
          <w:szCs w:val="24"/>
        </w:rPr>
        <w:t>他叔叔的死，但是卻無法揮去心中對他堂兄的掛慮，因為堂兄最近才相信耶穌基督，不知能否接受他父親的死亡。這位士兵希望能回家參加喪禮，也藉此機會鼓勵他</w:t>
      </w:r>
      <w:r w:rsidR="00F40BB9">
        <w:rPr>
          <w:rFonts w:ascii="華康細圓體" w:eastAsia="華康細圓體" w:hAnsi="標楷體" w:hint="eastAsia"/>
          <w:szCs w:val="24"/>
        </w:rPr>
        <w:t>的</w:t>
      </w:r>
      <w:r w:rsidR="00B418AD">
        <w:rPr>
          <w:rFonts w:ascii="華康細圓體" w:eastAsia="華康細圓體" w:hAnsi="標楷體"/>
          <w:szCs w:val="24"/>
        </w:rPr>
        <w:t>堂兄，但是他無法離開自己的崗位。</w:t>
      </w:r>
    </w:p>
    <w:p w:rsidR="00510A6C" w:rsidRDefault="00AF1E42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「好吧！父神，你知道我堂兄的情況，我為我的不能前去而感謝你。</w:t>
      </w:r>
      <w:r>
        <w:rPr>
          <w:rFonts w:ascii="華康細圓體" w:eastAsia="華康細圓體" w:hAnsi="標楷體"/>
          <w:szCs w:val="24"/>
        </w:rPr>
        <w:t>」他祈禱著。他想他可以打電話給他的父母，請他們轉達他的心意；他撥電話後，聲音由另一端響起時，他立刻聽出來那是他堂兄的聲音，他很驚喜地問：</w:t>
      </w:r>
      <w:r>
        <w:rPr>
          <w:rFonts w:ascii="華康細圓體" w:eastAsia="華康細圓體" w:hAnsi="標楷體" w:hint="eastAsia"/>
          <w:szCs w:val="24"/>
        </w:rPr>
        <w:t>「你好嗎？</w:t>
      </w:r>
      <w:r>
        <w:rPr>
          <w:rFonts w:ascii="華康細圓體" w:eastAsia="華康細圓體" w:hAnsi="標楷體"/>
          <w:szCs w:val="24"/>
        </w:rPr>
        <w:t>」他堂兄說：</w:t>
      </w:r>
      <w:r>
        <w:rPr>
          <w:rFonts w:ascii="華康細圓體" w:eastAsia="華康細圓體" w:hAnsi="標楷體" w:hint="eastAsia"/>
          <w:szCs w:val="24"/>
        </w:rPr>
        <w:t>「我很感謝神，在意外發生前幾天，父親信了耶穌，他有時間告訴每一個人，天父對他所做的一切，我們知道是天父的旨意要他現在到天堂裡去。</w:t>
      </w:r>
      <w:r>
        <w:rPr>
          <w:rFonts w:ascii="華康細圓體" w:eastAsia="華康細圓體" w:hAnsi="標楷體"/>
          <w:szCs w:val="24"/>
        </w:rPr>
        <w:t>」這個軍人弟兄真覺得要感恩，因他所敬愛的叔叔與不能震動的國有分，</w:t>
      </w:r>
      <w:r>
        <w:rPr>
          <w:rFonts w:ascii="華康細圓體" w:eastAsia="華康細圓體" w:hAnsi="標楷體" w:hint="eastAsia"/>
          <w:szCs w:val="24"/>
        </w:rPr>
        <w:t>他已早走一步進入</w:t>
      </w:r>
      <w:r w:rsidR="00D87B32">
        <w:rPr>
          <w:rFonts w:ascii="華康細圓體" w:eastAsia="華康細圓體" w:hAnsi="標楷體" w:hint="eastAsia"/>
          <w:szCs w:val="24"/>
        </w:rPr>
        <w:t>錫安山</w:t>
      </w:r>
      <w:r>
        <w:rPr>
          <w:rFonts w:ascii="華康細圓體" w:eastAsia="華康細圓體" w:hAnsi="標楷體" w:hint="eastAsia"/>
          <w:szCs w:val="24"/>
        </w:rPr>
        <w:t>永生神的城邑，就是天上的耶路撒冷，享受永生的福樂。</w:t>
      </w:r>
    </w:p>
    <w:p w:rsidR="00C85B8F" w:rsidRDefault="00AF1E42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要住在</w:t>
      </w:r>
      <w:r w:rsidR="00D87B32">
        <w:rPr>
          <w:rFonts w:ascii="華康細圓體" w:eastAsia="華康細圓體" w:hAnsi="標楷體" w:hint="eastAsia"/>
          <w:szCs w:val="24"/>
        </w:rPr>
        <w:t>錫安山，要住在</w:t>
      </w:r>
      <w:r>
        <w:rPr>
          <w:rFonts w:ascii="華康細圓體" w:eastAsia="華康細圓體" w:hAnsi="標楷體" w:hint="eastAsia"/>
          <w:szCs w:val="24"/>
        </w:rPr>
        <w:t>不能震動的國的祕訣就是做一個感恩的人，也要照神所喜悅的，用虔誠敬畏的心事奉神。事奉必須照神所喜悅的，而不是照自己所喜悅的，若我們一心一意想討神喜悅，神會引導我們的思想，讓我們做神要我們做的事。</w:t>
      </w:r>
    </w:p>
    <w:p w:rsidR="00AF1E42" w:rsidRDefault="00AF1E42" w:rsidP="003B114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我們的神乃是</w:t>
      </w:r>
      <w:r w:rsidR="00C85B8F">
        <w:rPr>
          <w:rFonts w:ascii="華康細圓體" w:eastAsia="華康細圓體" w:hAnsi="標楷體" w:hint="eastAsia"/>
          <w:szCs w:val="24"/>
        </w:rPr>
        <w:t>烈</w:t>
      </w:r>
      <w:r>
        <w:rPr>
          <w:rFonts w:ascii="華康細圓體" w:eastAsia="華康細圓體" w:hAnsi="標楷體" w:hint="eastAsia"/>
          <w:szCs w:val="24"/>
        </w:rPr>
        <w:t>火，祂要點燃愛神的火在我們心中，使我們火熱地追求神、順服神、事奉神。願神裂天而降</w:t>
      </w:r>
      <w:r w:rsidR="00F40BB9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好像火燒乾柴，將聖靈的火丟在全地，丟在錫安，行我們不能逆</w:t>
      </w:r>
      <w:r w:rsidR="00D0078D">
        <w:rPr>
          <w:rFonts w:ascii="華康細圓體" w:eastAsia="華康細圓體" w:hAnsi="標楷體" w:hint="eastAsia"/>
          <w:szCs w:val="24"/>
        </w:rPr>
        <w:t>料可畏的新事。我們要將自己完全放在祭壇上，讓烈火的神焚燒我們、潔淨我們，使我們成為聖潔</w:t>
      </w:r>
      <w:r w:rsidR="00C85B8F">
        <w:rPr>
          <w:rFonts w:ascii="華康細圓體" w:eastAsia="華康細圓體" w:hAnsi="標楷體" w:hint="eastAsia"/>
          <w:szCs w:val="24"/>
        </w:rPr>
        <w:t>，</w:t>
      </w:r>
      <w:r w:rsidR="00D0078D">
        <w:rPr>
          <w:rFonts w:ascii="華康細圓體" w:eastAsia="華康細圓體" w:hAnsi="標楷體" w:hint="eastAsia"/>
          <w:szCs w:val="24"/>
        </w:rPr>
        <w:t>無有瑕疵。一個裡面有神的烈火焚燒的錫安子民，能勝過千百次的試探，烈火的神成為他四圍的火城，能防止試探、罪惡、憂愁、沮喪等負面心思的入侵。火的能力很</w:t>
      </w:r>
      <w:r w:rsidR="00C85B8F">
        <w:rPr>
          <w:rFonts w:ascii="華康細圓體" w:eastAsia="華康細圓體" w:hAnsi="標楷體" w:hint="eastAsia"/>
          <w:szCs w:val="24"/>
        </w:rPr>
        <w:t>強</w:t>
      </w:r>
      <w:r w:rsidR="00D0078D">
        <w:rPr>
          <w:rFonts w:ascii="華康細圓體" w:eastAsia="華康細圓體" w:hAnsi="標楷體" w:hint="eastAsia"/>
          <w:szCs w:val="24"/>
        </w:rPr>
        <w:t>大，當野火燎原時，勢不可擋。只有當神的靈火焚燒在我們裡面時，能使我們的生命發出果效，榮神益人，達成生命的真正任務。願</w:t>
      </w:r>
      <w:r w:rsidR="00D87B32">
        <w:rPr>
          <w:rFonts w:ascii="華康細圓體" w:eastAsia="華康細圓體" w:hAnsi="標楷體" w:hint="eastAsia"/>
          <w:szCs w:val="24"/>
        </w:rPr>
        <w:t>主</w:t>
      </w:r>
      <w:r w:rsidR="00D0078D">
        <w:rPr>
          <w:rFonts w:ascii="華康細圓體" w:eastAsia="華康細圓體" w:hAnsi="標楷體" w:hint="eastAsia"/>
          <w:szCs w:val="24"/>
        </w:rPr>
        <w:t>愛的火焰焚燒在錫安子民的心中！</w:t>
      </w:r>
    </w:p>
    <w:sectPr w:rsidR="00AF1E42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55" w:rsidRDefault="00F62A55" w:rsidP="00E3650F">
      <w:r>
        <w:separator/>
      </w:r>
    </w:p>
  </w:endnote>
  <w:endnote w:type="continuationSeparator" w:id="1">
    <w:p w:rsidR="00F62A55" w:rsidRDefault="00F62A55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16" w:rsidRDefault="004357E2">
    <w:pPr>
      <w:pStyle w:val="a5"/>
      <w:jc w:val="center"/>
    </w:pPr>
    <w:r w:rsidRPr="004357E2">
      <w:fldChar w:fldCharType="begin"/>
    </w:r>
    <w:r w:rsidR="00B22016">
      <w:instrText xml:space="preserve"> PAGE   \* MERGEFORMAT </w:instrText>
    </w:r>
    <w:r w:rsidRPr="004357E2">
      <w:fldChar w:fldCharType="separate"/>
    </w:r>
    <w:r w:rsidR="003B114A" w:rsidRPr="003B114A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B22016" w:rsidRDefault="00B22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55" w:rsidRDefault="00F62A55" w:rsidP="00E3650F">
      <w:r>
        <w:separator/>
      </w:r>
    </w:p>
  </w:footnote>
  <w:footnote w:type="continuationSeparator" w:id="1">
    <w:p w:rsidR="00F62A55" w:rsidRDefault="00F62A55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128F7"/>
    <w:rsid w:val="000134D9"/>
    <w:rsid w:val="00020252"/>
    <w:rsid w:val="00025099"/>
    <w:rsid w:val="00034E2A"/>
    <w:rsid w:val="000411C2"/>
    <w:rsid w:val="000446E0"/>
    <w:rsid w:val="00046CFC"/>
    <w:rsid w:val="000562AA"/>
    <w:rsid w:val="00061D7F"/>
    <w:rsid w:val="00064E12"/>
    <w:rsid w:val="00065394"/>
    <w:rsid w:val="000678A5"/>
    <w:rsid w:val="0007050C"/>
    <w:rsid w:val="00070CFE"/>
    <w:rsid w:val="00074EB2"/>
    <w:rsid w:val="00075A34"/>
    <w:rsid w:val="0008436F"/>
    <w:rsid w:val="00084DF5"/>
    <w:rsid w:val="00095CC7"/>
    <w:rsid w:val="000A2CFD"/>
    <w:rsid w:val="000A3E0B"/>
    <w:rsid w:val="000A3F3D"/>
    <w:rsid w:val="000A6A83"/>
    <w:rsid w:val="000B02B2"/>
    <w:rsid w:val="000B096C"/>
    <w:rsid w:val="000B0E2B"/>
    <w:rsid w:val="000B6188"/>
    <w:rsid w:val="000C0864"/>
    <w:rsid w:val="000C095C"/>
    <w:rsid w:val="000C418E"/>
    <w:rsid w:val="000D3859"/>
    <w:rsid w:val="000D4890"/>
    <w:rsid w:val="000D65F9"/>
    <w:rsid w:val="000D660A"/>
    <w:rsid w:val="000E6E52"/>
    <w:rsid w:val="000F0EDF"/>
    <w:rsid w:val="000F7087"/>
    <w:rsid w:val="00101D07"/>
    <w:rsid w:val="0010292A"/>
    <w:rsid w:val="001031A6"/>
    <w:rsid w:val="00110B1B"/>
    <w:rsid w:val="00117F8A"/>
    <w:rsid w:val="00121F99"/>
    <w:rsid w:val="00123D84"/>
    <w:rsid w:val="00125DBE"/>
    <w:rsid w:val="00142230"/>
    <w:rsid w:val="001432A2"/>
    <w:rsid w:val="00144019"/>
    <w:rsid w:val="00145755"/>
    <w:rsid w:val="00152D88"/>
    <w:rsid w:val="001656CF"/>
    <w:rsid w:val="0016673B"/>
    <w:rsid w:val="00181C27"/>
    <w:rsid w:val="0018379B"/>
    <w:rsid w:val="001867BC"/>
    <w:rsid w:val="001965F5"/>
    <w:rsid w:val="001975F7"/>
    <w:rsid w:val="001A1D7D"/>
    <w:rsid w:val="001A7B3A"/>
    <w:rsid w:val="001B07CD"/>
    <w:rsid w:val="001B3DFA"/>
    <w:rsid w:val="001B5DB6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12F8"/>
    <w:rsid w:val="001E133F"/>
    <w:rsid w:val="001E5B89"/>
    <w:rsid w:val="001F1675"/>
    <w:rsid w:val="001F1B4F"/>
    <w:rsid w:val="001F39C0"/>
    <w:rsid w:val="001F463A"/>
    <w:rsid w:val="001F5BCA"/>
    <w:rsid w:val="001F7726"/>
    <w:rsid w:val="002000BD"/>
    <w:rsid w:val="002029FA"/>
    <w:rsid w:val="00207581"/>
    <w:rsid w:val="0021015C"/>
    <w:rsid w:val="0021198E"/>
    <w:rsid w:val="00213C13"/>
    <w:rsid w:val="002179D2"/>
    <w:rsid w:val="00230963"/>
    <w:rsid w:val="002363CA"/>
    <w:rsid w:val="00244589"/>
    <w:rsid w:val="00244ED7"/>
    <w:rsid w:val="00246C4B"/>
    <w:rsid w:val="002510A1"/>
    <w:rsid w:val="00255E27"/>
    <w:rsid w:val="00256B26"/>
    <w:rsid w:val="00275CA7"/>
    <w:rsid w:val="00275DEB"/>
    <w:rsid w:val="00282383"/>
    <w:rsid w:val="0028247A"/>
    <w:rsid w:val="00286BBC"/>
    <w:rsid w:val="00287214"/>
    <w:rsid w:val="0029006A"/>
    <w:rsid w:val="00295D99"/>
    <w:rsid w:val="00296E21"/>
    <w:rsid w:val="002A765F"/>
    <w:rsid w:val="002B7124"/>
    <w:rsid w:val="002C1493"/>
    <w:rsid w:val="002C3BF2"/>
    <w:rsid w:val="002C64F6"/>
    <w:rsid w:val="002C6FEB"/>
    <w:rsid w:val="002C7FB6"/>
    <w:rsid w:val="002D54E3"/>
    <w:rsid w:val="002D60F8"/>
    <w:rsid w:val="002E1778"/>
    <w:rsid w:val="002E1E55"/>
    <w:rsid w:val="002E4100"/>
    <w:rsid w:val="002E6355"/>
    <w:rsid w:val="002F2D61"/>
    <w:rsid w:val="002F4B1B"/>
    <w:rsid w:val="002F5069"/>
    <w:rsid w:val="002F74EB"/>
    <w:rsid w:val="00301E71"/>
    <w:rsid w:val="00310452"/>
    <w:rsid w:val="00313797"/>
    <w:rsid w:val="003146C6"/>
    <w:rsid w:val="003159B2"/>
    <w:rsid w:val="0032741D"/>
    <w:rsid w:val="00331049"/>
    <w:rsid w:val="003317A3"/>
    <w:rsid w:val="003334A3"/>
    <w:rsid w:val="0034303B"/>
    <w:rsid w:val="00352E9C"/>
    <w:rsid w:val="0036059D"/>
    <w:rsid w:val="003611EE"/>
    <w:rsid w:val="00363D53"/>
    <w:rsid w:val="00372033"/>
    <w:rsid w:val="0037375D"/>
    <w:rsid w:val="00377B9D"/>
    <w:rsid w:val="0038216F"/>
    <w:rsid w:val="003825DA"/>
    <w:rsid w:val="0038626F"/>
    <w:rsid w:val="00391989"/>
    <w:rsid w:val="00397E15"/>
    <w:rsid w:val="003B0A69"/>
    <w:rsid w:val="003B114A"/>
    <w:rsid w:val="003B34FD"/>
    <w:rsid w:val="003C67EF"/>
    <w:rsid w:val="003D722E"/>
    <w:rsid w:val="003E3035"/>
    <w:rsid w:val="003E3166"/>
    <w:rsid w:val="003E4FDF"/>
    <w:rsid w:val="003F00BB"/>
    <w:rsid w:val="003F21F7"/>
    <w:rsid w:val="003F2E57"/>
    <w:rsid w:val="003F2E82"/>
    <w:rsid w:val="003F66ED"/>
    <w:rsid w:val="004000AF"/>
    <w:rsid w:val="00403D44"/>
    <w:rsid w:val="00404A10"/>
    <w:rsid w:val="004052FA"/>
    <w:rsid w:val="00407C0F"/>
    <w:rsid w:val="00416AA6"/>
    <w:rsid w:val="004173D4"/>
    <w:rsid w:val="00424076"/>
    <w:rsid w:val="00432E76"/>
    <w:rsid w:val="004342C2"/>
    <w:rsid w:val="004357E2"/>
    <w:rsid w:val="00436079"/>
    <w:rsid w:val="00440BCA"/>
    <w:rsid w:val="00442D39"/>
    <w:rsid w:val="0044732D"/>
    <w:rsid w:val="00453B23"/>
    <w:rsid w:val="00454092"/>
    <w:rsid w:val="0045536C"/>
    <w:rsid w:val="00463A4F"/>
    <w:rsid w:val="00465604"/>
    <w:rsid w:val="00467AA1"/>
    <w:rsid w:val="004745DD"/>
    <w:rsid w:val="00474C4A"/>
    <w:rsid w:val="00476DB1"/>
    <w:rsid w:val="00482DE5"/>
    <w:rsid w:val="00485569"/>
    <w:rsid w:val="004862B8"/>
    <w:rsid w:val="004939D6"/>
    <w:rsid w:val="004A0870"/>
    <w:rsid w:val="004A6227"/>
    <w:rsid w:val="004A680B"/>
    <w:rsid w:val="004A68A4"/>
    <w:rsid w:val="004B0AB3"/>
    <w:rsid w:val="004B3CB6"/>
    <w:rsid w:val="004B4CA2"/>
    <w:rsid w:val="004C19DC"/>
    <w:rsid w:val="004C7CCB"/>
    <w:rsid w:val="004D0201"/>
    <w:rsid w:val="004D621E"/>
    <w:rsid w:val="004E166B"/>
    <w:rsid w:val="004E3CA6"/>
    <w:rsid w:val="004E4376"/>
    <w:rsid w:val="004E44DE"/>
    <w:rsid w:val="004F1AA7"/>
    <w:rsid w:val="004F4774"/>
    <w:rsid w:val="00502F15"/>
    <w:rsid w:val="005064A2"/>
    <w:rsid w:val="00510A6C"/>
    <w:rsid w:val="0053063C"/>
    <w:rsid w:val="00531889"/>
    <w:rsid w:val="00534CD4"/>
    <w:rsid w:val="005421A7"/>
    <w:rsid w:val="00545684"/>
    <w:rsid w:val="005463CC"/>
    <w:rsid w:val="0054658B"/>
    <w:rsid w:val="0055691E"/>
    <w:rsid w:val="00556AD9"/>
    <w:rsid w:val="00562143"/>
    <w:rsid w:val="00562E62"/>
    <w:rsid w:val="00563BD4"/>
    <w:rsid w:val="00566BDD"/>
    <w:rsid w:val="00567B7B"/>
    <w:rsid w:val="00571C55"/>
    <w:rsid w:val="005758DA"/>
    <w:rsid w:val="00580888"/>
    <w:rsid w:val="00582E9B"/>
    <w:rsid w:val="00582EDF"/>
    <w:rsid w:val="00586582"/>
    <w:rsid w:val="00594ABB"/>
    <w:rsid w:val="005A309A"/>
    <w:rsid w:val="005A39E4"/>
    <w:rsid w:val="005B2D7D"/>
    <w:rsid w:val="005B57B4"/>
    <w:rsid w:val="005C2FA2"/>
    <w:rsid w:val="005C3C18"/>
    <w:rsid w:val="005C3E52"/>
    <w:rsid w:val="005C727A"/>
    <w:rsid w:val="005C7F20"/>
    <w:rsid w:val="005D14C0"/>
    <w:rsid w:val="005D5188"/>
    <w:rsid w:val="005D77EA"/>
    <w:rsid w:val="005E09C1"/>
    <w:rsid w:val="005E2AC9"/>
    <w:rsid w:val="005E5A29"/>
    <w:rsid w:val="005E7B6D"/>
    <w:rsid w:val="006045D1"/>
    <w:rsid w:val="00604B2D"/>
    <w:rsid w:val="00605548"/>
    <w:rsid w:val="00611377"/>
    <w:rsid w:val="0061213D"/>
    <w:rsid w:val="00613994"/>
    <w:rsid w:val="0061592F"/>
    <w:rsid w:val="00616164"/>
    <w:rsid w:val="006162EB"/>
    <w:rsid w:val="00616502"/>
    <w:rsid w:val="006203EB"/>
    <w:rsid w:val="00626DF4"/>
    <w:rsid w:val="0063533F"/>
    <w:rsid w:val="0064059F"/>
    <w:rsid w:val="00641A0A"/>
    <w:rsid w:val="0064359F"/>
    <w:rsid w:val="006445CD"/>
    <w:rsid w:val="00645E2B"/>
    <w:rsid w:val="00652FD7"/>
    <w:rsid w:val="006539AF"/>
    <w:rsid w:val="006604F7"/>
    <w:rsid w:val="00661D68"/>
    <w:rsid w:val="00666B87"/>
    <w:rsid w:val="0066711A"/>
    <w:rsid w:val="00684C3D"/>
    <w:rsid w:val="006867BC"/>
    <w:rsid w:val="00692532"/>
    <w:rsid w:val="00693B83"/>
    <w:rsid w:val="006A1E4D"/>
    <w:rsid w:val="006A3453"/>
    <w:rsid w:val="006B1CBA"/>
    <w:rsid w:val="006B5D02"/>
    <w:rsid w:val="006C1477"/>
    <w:rsid w:val="006C14E5"/>
    <w:rsid w:val="006C3FC7"/>
    <w:rsid w:val="006C5921"/>
    <w:rsid w:val="006E0010"/>
    <w:rsid w:val="006E0891"/>
    <w:rsid w:val="006E0994"/>
    <w:rsid w:val="006E2CB2"/>
    <w:rsid w:val="006E3C4F"/>
    <w:rsid w:val="006E69CB"/>
    <w:rsid w:val="006E6FCD"/>
    <w:rsid w:val="006F132E"/>
    <w:rsid w:val="007064D7"/>
    <w:rsid w:val="00707651"/>
    <w:rsid w:val="00720EF5"/>
    <w:rsid w:val="007210DF"/>
    <w:rsid w:val="0073113C"/>
    <w:rsid w:val="00733497"/>
    <w:rsid w:val="00735E3A"/>
    <w:rsid w:val="00735F0F"/>
    <w:rsid w:val="00737FEC"/>
    <w:rsid w:val="0074053A"/>
    <w:rsid w:val="0074057D"/>
    <w:rsid w:val="00741236"/>
    <w:rsid w:val="007433CD"/>
    <w:rsid w:val="007475A2"/>
    <w:rsid w:val="00753BDC"/>
    <w:rsid w:val="007608C7"/>
    <w:rsid w:val="00763A2F"/>
    <w:rsid w:val="0076713D"/>
    <w:rsid w:val="00771F54"/>
    <w:rsid w:val="00771F8B"/>
    <w:rsid w:val="00776120"/>
    <w:rsid w:val="00793246"/>
    <w:rsid w:val="007A468B"/>
    <w:rsid w:val="007A542F"/>
    <w:rsid w:val="007B019B"/>
    <w:rsid w:val="007B11E6"/>
    <w:rsid w:val="007B3DA0"/>
    <w:rsid w:val="007B5820"/>
    <w:rsid w:val="007C602D"/>
    <w:rsid w:val="007C7394"/>
    <w:rsid w:val="007D6729"/>
    <w:rsid w:val="007E2554"/>
    <w:rsid w:val="007E371F"/>
    <w:rsid w:val="007E5B33"/>
    <w:rsid w:val="007F07BB"/>
    <w:rsid w:val="007F7775"/>
    <w:rsid w:val="00800047"/>
    <w:rsid w:val="008044AA"/>
    <w:rsid w:val="00806E55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65D"/>
    <w:rsid w:val="0087400A"/>
    <w:rsid w:val="0087440C"/>
    <w:rsid w:val="00875115"/>
    <w:rsid w:val="008769B0"/>
    <w:rsid w:val="0087714E"/>
    <w:rsid w:val="008808F1"/>
    <w:rsid w:val="00882046"/>
    <w:rsid w:val="008872D3"/>
    <w:rsid w:val="008875B5"/>
    <w:rsid w:val="0089342F"/>
    <w:rsid w:val="008A3010"/>
    <w:rsid w:val="008A33CA"/>
    <w:rsid w:val="008A5FE5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4333"/>
    <w:rsid w:val="008E5799"/>
    <w:rsid w:val="008E6F46"/>
    <w:rsid w:val="008F0648"/>
    <w:rsid w:val="008F23E3"/>
    <w:rsid w:val="0090293A"/>
    <w:rsid w:val="00902A46"/>
    <w:rsid w:val="0091567E"/>
    <w:rsid w:val="0092011A"/>
    <w:rsid w:val="00920648"/>
    <w:rsid w:val="009230B1"/>
    <w:rsid w:val="00923A3E"/>
    <w:rsid w:val="0092535F"/>
    <w:rsid w:val="00926B92"/>
    <w:rsid w:val="00926EEC"/>
    <w:rsid w:val="0093088B"/>
    <w:rsid w:val="009311E4"/>
    <w:rsid w:val="009318D1"/>
    <w:rsid w:val="00940E67"/>
    <w:rsid w:val="009440CC"/>
    <w:rsid w:val="009535AE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54D"/>
    <w:rsid w:val="0098408D"/>
    <w:rsid w:val="00994ADC"/>
    <w:rsid w:val="00994D8B"/>
    <w:rsid w:val="009A12BA"/>
    <w:rsid w:val="009A1F41"/>
    <w:rsid w:val="009A67E9"/>
    <w:rsid w:val="009B2B36"/>
    <w:rsid w:val="009C1DAC"/>
    <w:rsid w:val="009C2521"/>
    <w:rsid w:val="009C6080"/>
    <w:rsid w:val="009D3C0A"/>
    <w:rsid w:val="009D5F90"/>
    <w:rsid w:val="009E091A"/>
    <w:rsid w:val="009F2330"/>
    <w:rsid w:val="009F2331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433FE"/>
    <w:rsid w:val="00A43834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5BCC"/>
    <w:rsid w:val="00A947AC"/>
    <w:rsid w:val="00A94B16"/>
    <w:rsid w:val="00A94EAE"/>
    <w:rsid w:val="00AA622E"/>
    <w:rsid w:val="00AB217E"/>
    <w:rsid w:val="00AB3B51"/>
    <w:rsid w:val="00AB7260"/>
    <w:rsid w:val="00AC131A"/>
    <w:rsid w:val="00AC50DC"/>
    <w:rsid w:val="00AC52F3"/>
    <w:rsid w:val="00AC7CCF"/>
    <w:rsid w:val="00AD030A"/>
    <w:rsid w:val="00AD2A32"/>
    <w:rsid w:val="00AE16F3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22016"/>
    <w:rsid w:val="00B264D8"/>
    <w:rsid w:val="00B32D62"/>
    <w:rsid w:val="00B37D1B"/>
    <w:rsid w:val="00B403B4"/>
    <w:rsid w:val="00B40DE4"/>
    <w:rsid w:val="00B418AD"/>
    <w:rsid w:val="00B43831"/>
    <w:rsid w:val="00B4641A"/>
    <w:rsid w:val="00B5128B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6E8F"/>
    <w:rsid w:val="00B84048"/>
    <w:rsid w:val="00B910EA"/>
    <w:rsid w:val="00B91DCD"/>
    <w:rsid w:val="00B92857"/>
    <w:rsid w:val="00B94F1B"/>
    <w:rsid w:val="00BA2219"/>
    <w:rsid w:val="00BA6635"/>
    <w:rsid w:val="00BC0912"/>
    <w:rsid w:val="00BC21D0"/>
    <w:rsid w:val="00BC386E"/>
    <w:rsid w:val="00BD2756"/>
    <w:rsid w:val="00BD3C3E"/>
    <w:rsid w:val="00BD41FB"/>
    <w:rsid w:val="00BD54DB"/>
    <w:rsid w:val="00BD5525"/>
    <w:rsid w:val="00BD6DF8"/>
    <w:rsid w:val="00BE619E"/>
    <w:rsid w:val="00BE62F0"/>
    <w:rsid w:val="00BE765C"/>
    <w:rsid w:val="00BF556C"/>
    <w:rsid w:val="00C00178"/>
    <w:rsid w:val="00C044D6"/>
    <w:rsid w:val="00C049CB"/>
    <w:rsid w:val="00C070D9"/>
    <w:rsid w:val="00C113C9"/>
    <w:rsid w:val="00C1668C"/>
    <w:rsid w:val="00C17016"/>
    <w:rsid w:val="00C235B1"/>
    <w:rsid w:val="00C25482"/>
    <w:rsid w:val="00C320CE"/>
    <w:rsid w:val="00C34381"/>
    <w:rsid w:val="00C34F37"/>
    <w:rsid w:val="00C3674C"/>
    <w:rsid w:val="00C369D3"/>
    <w:rsid w:val="00C40964"/>
    <w:rsid w:val="00C42A67"/>
    <w:rsid w:val="00C4635E"/>
    <w:rsid w:val="00C54D24"/>
    <w:rsid w:val="00C551B1"/>
    <w:rsid w:val="00C6123C"/>
    <w:rsid w:val="00C61B2F"/>
    <w:rsid w:val="00C701F6"/>
    <w:rsid w:val="00C74D1B"/>
    <w:rsid w:val="00C77B60"/>
    <w:rsid w:val="00C85B8F"/>
    <w:rsid w:val="00C967D1"/>
    <w:rsid w:val="00CA6CB3"/>
    <w:rsid w:val="00CB2B6D"/>
    <w:rsid w:val="00CB37E6"/>
    <w:rsid w:val="00CB6B0A"/>
    <w:rsid w:val="00CC0903"/>
    <w:rsid w:val="00CD0147"/>
    <w:rsid w:val="00CD59DE"/>
    <w:rsid w:val="00CD6CDB"/>
    <w:rsid w:val="00CD72DE"/>
    <w:rsid w:val="00CD7634"/>
    <w:rsid w:val="00CE459F"/>
    <w:rsid w:val="00CE6E2C"/>
    <w:rsid w:val="00CF7C99"/>
    <w:rsid w:val="00D0078D"/>
    <w:rsid w:val="00D0541B"/>
    <w:rsid w:val="00D1089D"/>
    <w:rsid w:val="00D11596"/>
    <w:rsid w:val="00D12716"/>
    <w:rsid w:val="00D1280B"/>
    <w:rsid w:val="00D13244"/>
    <w:rsid w:val="00D20538"/>
    <w:rsid w:val="00D20726"/>
    <w:rsid w:val="00D30B53"/>
    <w:rsid w:val="00D3682D"/>
    <w:rsid w:val="00D416FF"/>
    <w:rsid w:val="00D4175C"/>
    <w:rsid w:val="00D4293E"/>
    <w:rsid w:val="00D43B6A"/>
    <w:rsid w:val="00D5517D"/>
    <w:rsid w:val="00D7103C"/>
    <w:rsid w:val="00D813F4"/>
    <w:rsid w:val="00D8140B"/>
    <w:rsid w:val="00D83152"/>
    <w:rsid w:val="00D86006"/>
    <w:rsid w:val="00D87B32"/>
    <w:rsid w:val="00D9145B"/>
    <w:rsid w:val="00D935A7"/>
    <w:rsid w:val="00D94142"/>
    <w:rsid w:val="00D96542"/>
    <w:rsid w:val="00DA28A9"/>
    <w:rsid w:val="00DA342B"/>
    <w:rsid w:val="00DB1087"/>
    <w:rsid w:val="00DC0912"/>
    <w:rsid w:val="00DC67DF"/>
    <w:rsid w:val="00DC770D"/>
    <w:rsid w:val="00DE0420"/>
    <w:rsid w:val="00DE24E1"/>
    <w:rsid w:val="00DE52D7"/>
    <w:rsid w:val="00DE60A0"/>
    <w:rsid w:val="00E011F8"/>
    <w:rsid w:val="00E01262"/>
    <w:rsid w:val="00E019A1"/>
    <w:rsid w:val="00E06D96"/>
    <w:rsid w:val="00E07250"/>
    <w:rsid w:val="00E112C5"/>
    <w:rsid w:val="00E11C14"/>
    <w:rsid w:val="00E13F53"/>
    <w:rsid w:val="00E1751B"/>
    <w:rsid w:val="00E2511F"/>
    <w:rsid w:val="00E356E1"/>
    <w:rsid w:val="00E3650F"/>
    <w:rsid w:val="00E40397"/>
    <w:rsid w:val="00E45D86"/>
    <w:rsid w:val="00E47CBE"/>
    <w:rsid w:val="00E579DF"/>
    <w:rsid w:val="00E6270E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96D55"/>
    <w:rsid w:val="00EA0808"/>
    <w:rsid w:val="00EA32B6"/>
    <w:rsid w:val="00EA378C"/>
    <w:rsid w:val="00EA4C55"/>
    <w:rsid w:val="00EA5DAC"/>
    <w:rsid w:val="00EA6001"/>
    <w:rsid w:val="00EA6D55"/>
    <w:rsid w:val="00EA700B"/>
    <w:rsid w:val="00EB51C7"/>
    <w:rsid w:val="00EC3CFB"/>
    <w:rsid w:val="00EC5C1F"/>
    <w:rsid w:val="00EC73FC"/>
    <w:rsid w:val="00EC79DE"/>
    <w:rsid w:val="00EC7FC4"/>
    <w:rsid w:val="00ED0BFB"/>
    <w:rsid w:val="00ED29AC"/>
    <w:rsid w:val="00ED3A4E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EF7701"/>
    <w:rsid w:val="00F03564"/>
    <w:rsid w:val="00F06856"/>
    <w:rsid w:val="00F173F2"/>
    <w:rsid w:val="00F17D42"/>
    <w:rsid w:val="00F17D7F"/>
    <w:rsid w:val="00F271EF"/>
    <w:rsid w:val="00F331FB"/>
    <w:rsid w:val="00F3328A"/>
    <w:rsid w:val="00F3374C"/>
    <w:rsid w:val="00F40BB9"/>
    <w:rsid w:val="00F46609"/>
    <w:rsid w:val="00F47886"/>
    <w:rsid w:val="00F53329"/>
    <w:rsid w:val="00F538D0"/>
    <w:rsid w:val="00F5472C"/>
    <w:rsid w:val="00F60F75"/>
    <w:rsid w:val="00F62A55"/>
    <w:rsid w:val="00F64EB0"/>
    <w:rsid w:val="00F703AA"/>
    <w:rsid w:val="00F71CD4"/>
    <w:rsid w:val="00F746D1"/>
    <w:rsid w:val="00F76AE8"/>
    <w:rsid w:val="00F77863"/>
    <w:rsid w:val="00F86312"/>
    <w:rsid w:val="00F87C2A"/>
    <w:rsid w:val="00F94B4B"/>
    <w:rsid w:val="00F9790B"/>
    <w:rsid w:val="00FA1141"/>
    <w:rsid w:val="00FA2530"/>
    <w:rsid w:val="00FA5EC6"/>
    <w:rsid w:val="00FB2C40"/>
    <w:rsid w:val="00FB441D"/>
    <w:rsid w:val="00FB6827"/>
    <w:rsid w:val="00FC3A4B"/>
    <w:rsid w:val="00FC4FC7"/>
    <w:rsid w:val="00FC70B7"/>
    <w:rsid w:val="00FD4420"/>
    <w:rsid w:val="00FD4FE1"/>
    <w:rsid w:val="00FE0BE1"/>
    <w:rsid w:val="00FE1FAF"/>
    <w:rsid w:val="00FE25C8"/>
    <w:rsid w:val="00FE676C"/>
    <w:rsid w:val="00FE6DF4"/>
    <w:rsid w:val="00FF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1565</Words>
  <Characters>8927</Characters>
  <Application>Microsoft Office Word</Application>
  <DocSecurity>0</DocSecurity>
  <Lines>74</Lines>
  <Paragraphs>20</Paragraphs>
  <ScaleCrop>false</ScaleCrop>
  <Company>HP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17</cp:revision>
  <dcterms:created xsi:type="dcterms:W3CDTF">2024-07-19T02:26:00Z</dcterms:created>
  <dcterms:modified xsi:type="dcterms:W3CDTF">2024-10-21T01:32:00Z</dcterms:modified>
</cp:coreProperties>
</file>