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9" w:rsidRDefault="005421C9" w:rsidP="005421C9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【但以理書</w:t>
      </w:r>
      <w:r>
        <w:rPr>
          <w:rFonts w:ascii="Monotype Corsiva" w:hAnsi="Monotype Corsiva"/>
          <w:b/>
          <w:bCs/>
          <w:color w:val="003300"/>
        </w:rPr>
        <w:t>20</w:t>
      </w:r>
      <w:r>
        <w:rPr>
          <w:rFonts w:ascii="Monotype Corsiva" w:hAnsi="Monotype Corsiva"/>
          <w:b/>
          <w:bCs/>
          <w:color w:val="003300"/>
        </w:rPr>
        <w:t xml:space="preserve">兩約之間的預言】　　　　　　　</w:t>
      </w:r>
      <w:r>
        <w:rPr>
          <w:rFonts w:ascii="Monotype Corsiva" w:hAnsi="Monotype Corsiva"/>
          <w:b/>
          <w:bCs/>
          <w:color w:val="003300"/>
        </w:rPr>
        <w:t>2025/2/16</w:t>
      </w:r>
    </w:p>
    <w:p w:rsidR="005421C9" w:rsidRDefault="005421C9" w:rsidP="005421C9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《</w:t>
      </w:r>
      <w:r>
        <w:rPr>
          <w:rFonts w:ascii="Monotype Corsiva" w:hAnsi="Monotype Corsiva"/>
          <w:b/>
          <w:bCs/>
          <w:color w:val="003300"/>
        </w:rPr>
        <w:t xml:space="preserve">20. </w:t>
      </w:r>
      <w:r>
        <w:rPr>
          <w:rFonts w:ascii="Monotype Corsiva" w:hAnsi="Monotype Corsiva"/>
          <w:b/>
          <w:bCs/>
          <w:color w:val="003300"/>
        </w:rPr>
        <w:t>預備基督來到》</w:t>
      </w:r>
    </w:p>
    <w:p w:rsidR="005421C9" w:rsidRDefault="005421C9" w:rsidP="005421C9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一．認識神的子民必剛強行事（但</w:t>
      </w:r>
      <w:r>
        <w:rPr>
          <w:rFonts w:ascii="Monotype Corsiva" w:hAnsi="Monotype Corsiva"/>
          <w:b/>
          <w:bCs/>
          <w:color w:val="003300"/>
        </w:rPr>
        <w:t>11:32~35</w:t>
      </w:r>
      <w:r>
        <w:rPr>
          <w:rFonts w:ascii="Monotype Corsiva" w:hAnsi="Monotype Corsiva"/>
          <w:b/>
          <w:bCs/>
          <w:color w:val="003300"/>
        </w:rPr>
        <w:t>）</w:t>
      </w:r>
    </w:p>
    <w:p w:rsidR="005421C9" w:rsidRDefault="005421C9" w:rsidP="005421C9">
      <w:pPr>
        <w:numPr>
          <w:ilvl w:val="0"/>
          <w:numId w:val="2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這是指在敘利亞王（北方王）安提阿四世伊比反尼褻瀆聖地、逼迫神百姓時，祭司瑪他提亞如何率領其五個兒子，並號召群眾起來護衛真道（</w:t>
      </w:r>
      <w:r>
        <w:rPr>
          <w:rFonts w:ascii="Monotype Corsiva" w:hAnsi="Monotype Corsiva"/>
          <w:b/>
          <w:bCs/>
          <w:color w:val="003300"/>
        </w:rPr>
        <w:t>167 BC</w:t>
      </w:r>
      <w:r>
        <w:rPr>
          <w:rFonts w:ascii="Monotype Corsiva" w:hAnsi="Monotype Corsiva"/>
          <w:b/>
          <w:bCs/>
          <w:color w:val="003300"/>
        </w:rPr>
        <w:t>），史稱馬加比獨立戰爭。</w:t>
      </w:r>
    </w:p>
    <w:p w:rsidR="005421C9" w:rsidRDefault="005421C9" w:rsidP="005421C9">
      <w:pPr>
        <w:numPr>
          <w:ilvl w:val="0"/>
          <w:numId w:val="2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在那種持守信仰、向神忠心就可能遇見殺身之禍的時期中，要持守忠誠實在不易，只有真認識神的子民才有力量站住。我們也正處在一個很容易隨波逐流的世代中，什麼能保守我們不致隨流失去呢？願我們回到「古道」上（參耶</w:t>
      </w:r>
      <w:r>
        <w:rPr>
          <w:rFonts w:ascii="Monotype Corsiva" w:hAnsi="Monotype Corsiva"/>
          <w:b/>
          <w:bCs/>
          <w:color w:val="003300"/>
        </w:rPr>
        <w:t>6:16</w:t>
      </w:r>
      <w:r>
        <w:rPr>
          <w:rFonts w:ascii="Monotype Corsiva" w:hAnsi="Monotype Corsiva"/>
          <w:b/>
          <w:bCs/>
          <w:color w:val="003300"/>
        </w:rPr>
        <w:t>），回到神純正道理上，活在繼續追求對神新鮮活潑的認識中。</w:t>
      </w:r>
    </w:p>
    <w:p w:rsidR="005421C9" w:rsidRDefault="005421C9" w:rsidP="005421C9">
      <w:pPr>
        <w:numPr>
          <w:ilvl w:val="0"/>
          <w:numId w:val="2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「智慧人中有些仆倒的」（</w:t>
      </w:r>
      <w:r>
        <w:rPr>
          <w:rFonts w:ascii="Monotype Corsiva" w:hAnsi="Monotype Corsiva"/>
          <w:b/>
          <w:bCs/>
          <w:color w:val="003300"/>
        </w:rPr>
        <w:t>35</w:t>
      </w:r>
      <w:r>
        <w:rPr>
          <w:rFonts w:ascii="Monotype Corsiva" w:hAnsi="Monotype Corsiva"/>
          <w:b/>
          <w:bCs/>
          <w:color w:val="003300"/>
        </w:rPr>
        <w:t>節）。在那混亂、試驗人的時代中，神保留了一些對祂維持清純認識的人（智慧人），就是那些敬畏神、繼續用清潔的良心事奉神、過生活的人。他們不但自己得蒙保守不被玷污，而且要訓誨多人，將許多人勸醒。</w:t>
      </w:r>
    </w:p>
    <w:p w:rsidR="005421C9" w:rsidRDefault="005421C9" w:rsidP="005421C9">
      <w:pPr>
        <w:numPr>
          <w:ilvl w:val="0"/>
          <w:numId w:val="2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像保羅在生命遇見威脅的混亂局面中仍持守良心（參徒</w:t>
      </w:r>
      <w:r>
        <w:rPr>
          <w:rFonts w:ascii="Monotype Corsiva" w:hAnsi="Monotype Corsiva"/>
          <w:b/>
          <w:bCs/>
          <w:color w:val="003300"/>
        </w:rPr>
        <w:t>24:16</w:t>
      </w:r>
      <w:r>
        <w:rPr>
          <w:rFonts w:ascii="Monotype Corsiva" w:hAnsi="Monotype Corsiva"/>
          <w:b/>
          <w:bCs/>
          <w:color w:val="003300"/>
        </w:rPr>
        <w:t>、</w:t>
      </w:r>
      <w:r>
        <w:rPr>
          <w:rFonts w:ascii="Monotype Corsiva" w:hAnsi="Monotype Corsiva"/>
          <w:b/>
          <w:bCs/>
          <w:color w:val="003300"/>
        </w:rPr>
        <w:t>21</w:t>
      </w:r>
      <w:r>
        <w:rPr>
          <w:rFonts w:ascii="Monotype Corsiva" w:hAnsi="Monotype Corsiva"/>
          <w:b/>
          <w:bCs/>
          <w:color w:val="003300"/>
        </w:rPr>
        <w:t>）。這是在混亂時局中（無論是指著世局或教會），保守自己走在神旨意中之道：</w:t>
      </w:r>
      <w:r>
        <w:rPr>
          <w:rFonts w:ascii="Monotype Corsiva" w:hAnsi="Monotype Corsiva"/>
          <w:b/>
          <w:bCs/>
          <w:color w:val="003300"/>
        </w:rPr>
        <w:t xml:space="preserve">1) </w:t>
      </w:r>
      <w:r>
        <w:rPr>
          <w:rFonts w:ascii="Monotype Corsiva" w:hAnsi="Monotype Corsiva"/>
          <w:b/>
          <w:bCs/>
          <w:color w:val="003300"/>
        </w:rPr>
        <w:t>保持清潔的良心，不隨時局而決定如何自保，乃留心恩膏的教訓，住在主裡；</w:t>
      </w:r>
    </w:p>
    <w:p w:rsidR="005421C9" w:rsidRDefault="005421C9" w:rsidP="005421C9">
      <w:pPr>
        <w:numPr>
          <w:ilvl w:val="0"/>
          <w:numId w:val="2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 xml:space="preserve">2) </w:t>
      </w:r>
      <w:r>
        <w:rPr>
          <w:rFonts w:ascii="Monotype Corsiva" w:hAnsi="Monotype Corsiva"/>
          <w:b/>
          <w:bCs/>
          <w:color w:val="003300"/>
        </w:rPr>
        <w:t>持守真誠、誠實，保羅在面對審訊時，沒有為自保而強辯，反而說出似乎對自己不利的話，引用聖經說：「不可毀謗官長。」</w:t>
      </w:r>
      <w:r>
        <w:rPr>
          <w:rFonts w:ascii="Monotype Corsiva" w:hAnsi="Monotype Corsiva"/>
          <w:b/>
          <w:bCs/>
          <w:color w:val="003300"/>
          <w:u w:val="single"/>
        </w:rPr>
        <w:t>E.g.</w:t>
      </w:r>
      <w:r>
        <w:rPr>
          <w:rFonts w:ascii="Monotype Corsiva" w:hAnsi="Monotype Corsiva"/>
          <w:b/>
          <w:bCs/>
          <w:color w:val="003300"/>
          <w:u w:val="single"/>
        </w:rPr>
        <w:t>我與貝教士</w:t>
      </w:r>
      <w:r>
        <w:rPr>
          <w:rFonts w:ascii="Monotype Corsiva" w:hAnsi="Monotype Corsiva"/>
          <w:b/>
          <w:bCs/>
          <w:color w:val="003300"/>
        </w:rPr>
        <w:t>和勸我隱瞞的同工；</w:t>
      </w:r>
      <w:r>
        <w:rPr>
          <w:rFonts w:ascii="Monotype Corsiva" w:hAnsi="Monotype Corsiva"/>
          <w:b/>
          <w:bCs/>
          <w:color w:val="003300"/>
        </w:rPr>
        <w:t xml:space="preserve">3) </w:t>
      </w:r>
      <w:r>
        <w:rPr>
          <w:rFonts w:ascii="Monotype Corsiva" w:hAnsi="Monotype Corsiva"/>
          <w:b/>
          <w:bCs/>
          <w:color w:val="003300"/>
        </w:rPr>
        <w:t>敬虔度日，繼續追求像耶穌，但以理就是如此；</w:t>
      </w:r>
      <w:r>
        <w:rPr>
          <w:rFonts w:ascii="Monotype Corsiva" w:hAnsi="Monotype Corsiva"/>
          <w:b/>
          <w:bCs/>
          <w:color w:val="003300"/>
        </w:rPr>
        <w:t xml:space="preserve">4) </w:t>
      </w:r>
      <w:r>
        <w:rPr>
          <w:rFonts w:ascii="Monotype Corsiva" w:hAnsi="Monotype Corsiva"/>
          <w:b/>
          <w:bCs/>
          <w:color w:val="003300"/>
        </w:rPr>
        <w:t>不怕死，視走在真理上、走在神裡面為第一要務，其他都無關緊要。</w:t>
      </w:r>
    </w:p>
    <w:p w:rsidR="005421C9" w:rsidRDefault="005421C9" w:rsidP="005421C9">
      <w:pPr>
        <w:numPr>
          <w:ilvl w:val="0"/>
          <w:numId w:val="2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兩約之間這些人在逼迫中有些仆倒了，但卻得「小助之助」（</w:t>
      </w:r>
      <w:r>
        <w:rPr>
          <w:rFonts w:ascii="Monotype Corsiva" w:hAnsi="Monotype Corsiva"/>
          <w:b/>
          <w:bCs/>
          <w:color w:val="003300"/>
        </w:rPr>
        <w:t>34</w:t>
      </w:r>
      <w:r>
        <w:rPr>
          <w:rFonts w:ascii="Monotype Corsiva" w:hAnsi="Monotype Corsiva"/>
          <w:b/>
          <w:bCs/>
          <w:color w:val="003300"/>
        </w:rPr>
        <w:t>節「稍得扶助」之另譯），可能指馬加比家族的幫助。「卻有許多人用諂媚的話親近他們」（</w:t>
      </w:r>
      <w:r>
        <w:rPr>
          <w:rFonts w:ascii="Monotype Corsiva" w:hAnsi="Monotype Corsiva"/>
          <w:b/>
          <w:bCs/>
          <w:color w:val="003300"/>
        </w:rPr>
        <w:t>34</w:t>
      </w:r>
      <w:r>
        <w:rPr>
          <w:rFonts w:ascii="Monotype Corsiva" w:hAnsi="Monotype Corsiva"/>
          <w:b/>
          <w:bCs/>
          <w:color w:val="003300"/>
        </w:rPr>
        <w:t>節），忠心子民仆倒時，人不會附從他們，但在馬加比得勢時，則會招聚許多人來奉承、呼喊！</w:t>
      </w:r>
    </w:p>
    <w:p w:rsidR="005421C9" w:rsidRDefault="005421C9" w:rsidP="005421C9">
      <w:pPr>
        <w:numPr>
          <w:ilvl w:val="0"/>
          <w:numId w:val="2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lastRenderedPageBreak/>
        <w:t>NIV</w:t>
      </w:r>
      <w:r>
        <w:rPr>
          <w:rFonts w:ascii="Monotype Corsiva" w:hAnsi="Monotype Corsiva"/>
          <w:b/>
          <w:bCs/>
          <w:color w:val="003300"/>
        </w:rPr>
        <w:t>說那些不是</w:t>
      </w:r>
      <w:r>
        <w:rPr>
          <w:rFonts w:ascii="Monotype Corsiva" w:hAnsi="Monotype Corsiva"/>
          <w:b/>
          <w:bCs/>
          <w:color w:val="003300"/>
        </w:rPr>
        <w:t>sincere</w:t>
      </w:r>
      <w:r>
        <w:rPr>
          <w:rFonts w:ascii="Monotype Corsiva" w:hAnsi="Monotype Corsiva"/>
          <w:b/>
          <w:bCs/>
          <w:color w:val="003300"/>
        </w:rPr>
        <w:t>的人會加入他們。這個字出自拉丁文的「無臘」，表示沒有粉飾，是真實的。主明言，在那樣的時代會有一些人混在神的真百姓中，卻不是無臘的！</w:t>
      </w:r>
    </w:p>
    <w:p w:rsidR="005421C9" w:rsidRDefault="005421C9" w:rsidP="005421C9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5421C9" w:rsidRDefault="005421C9" w:rsidP="005421C9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二．使他們清淨潔白（但</w:t>
      </w:r>
      <w:r>
        <w:rPr>
          <w:rFonts w:ascii="Monotype Corsiva" w:hAnsi="Monotype Corsiva"/>
          <w:b/>
          <w:bCs/>
          <w:color w:val="003300"/>
        </w:rPr>
        <w:t>11:35</w:t>
      </w:r>
      <w:r>
        <w:rPr>
          <w:rFonts w:ascii="Monotype Corsiva" w:hAnsi="Monotype Corsiva"/>
          <w:b/>
          <w:bCs/>
          <w:color w:val="003300"/>
        </w:rPr>
        <w:t>）</w:t>
      </w:r>
    </w:p>
    <w:p w:rsidR="005421C9" w:rsidRDefault="005421C9" w:rsidP="005421C9">
      <w:pPr>
        <w:numPr>
          <w:ilvl w:val="0"/>
          <w:numId w:val="2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但主要再使他們遇見迫害而仆倒，好將那些趨炎附勢的人篩掉，使真實的麥子顯明出來，並使他們經過熬煉而清淨潔白。神在兩約之間煉淨許多人（參但</w:t>
      </w:r>
      <w:r>
        <w:rPr>
          <w:rFonts w:ascii="Monotype Corsiva" w:hAnsi="Monotype Corsiva"/>
          <w:b/>
          <w:bCs/>
          <w:color w:val="003300"/>
        </w:rPr>
        <w:t>12:10</w:t>
      </w:r>
      <w:r>
        <w:rPr>
          <w:rFonts w:ascii="Monotype Corsiva" w:hAnsi="Monotype Corsiva"/>
          <w:b/>
          <w:bCs/>
          <w:color w:val="003300"/>
        </w:rPr>
        <w:t>），好傳承聖潔的種子；在這些人的後裔中，有些將預備好自己迎見基督的來到。</w:t>
      </w:r>
    </w:p>
    <w:p w:rsidR="005421C9" w:rsidRDefault="005421C9" w:rsidP="005421C9">
      <w:pPr>
        <w:numPr>
          <w:ilvl w:val="0"/>
          <w:numId w:val="2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在舊約歷史中，可能從沒有一個時代像福音書的時代，有那麼多信從神的百姓；一方面是施洗約翰為主預備了合用的百姓（路</w:t>
      </w:r>
      <w:r>
        <w:rPr>
          <w:rFonts w:ascii="Monotype Corsiva" w:hAnsi="Monotype Corsiva"/>
          <w:b/>
          <w:bCs/>
          <w:color w:val="003300"/>
        </w:rPr>
        <w:t>1:17</w:t>
      </w:r>
      <w:r>
        <w:rPr>
          <w:rFonts w:ascii="Monotype Corsiva" w:hAnsi="Monotype Corsiva"/>
          <w:b/>
          <w:bCs/>
          <w:color w:val="003300"/>
        </w:rPr>
        <w:t>），另一方面正是神在兩約之間所作的煉淨，而但以理書在這事上扮演了重要角色。主再來之前，主也正在預備合適住在天國榮耀裡的百姓。</w:t>
      </w:r>
    </w:p>
    <w:p w:rsidR="005421C9" w:rsidRDefault="005421C9" w:rsidP="005421C9">
      <w:pPr>
        <w:numPr>
          <w:ilvl w:val="0"/>
          <w:numId w:val="2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但我們也不要忘記，在這些不願隨波逐流，堅持分別為聖的神子民中，卻有一部分後來成為主耶穌經常責備的法利賽人。（另外一些逐漸隨政治利益而世俗化的猶太人，就成為撒都該人，其中多有祭司。）</w:t>
      </w:r>
    </w:p>
    <w:p w:rsidR="005421C9" w:rsidRDefault="005421C9" w:rsidP="005421C9">
      <w:pPr>
        <w:numPr>
          <w:ilvl w:val="0"/>
          <w:numId w:val="2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我們當留意自己，勿隨流失去，也當留意不僵化成法利賽人；怎樣保守自己呢？要留意遵守主的道，勿只以擁有或明白神的道而自滿自誇（太</w:t>
      </w:r>
      <w:r>
        <w:rPr>
          <w:rFonts w:ascii="Monotype Corsiva" w:hAnsi="Monotype Corsiva"/>
          <w:b/>
          <w:bCs/>
          <w:color w:val="003300"/>
        </w:rPr>
        <w:t>7:21~27</w:t>
      </w:r>
      <w:r>
        <w:rPr>
          <w:rFonts w:ascii="Monotype Corsiva" w:hAnsi="Monotype Corsiva"/>
          <w:b/>
          <w:bCs/>
          <w:color w:val="003300"/>
        </w:rPr>
        <w:t>）。當親近神，勿只研讀神的道、談論神的道理（太</w:t>
      </w:r>
      <w:r>
        <w:rPr>
          <w:rFonts w:ascii="Monotype Corsiva" w:hAnsi="Monotype Corsiva"/>
          <w:b/>
          <w:bCs/>
          <w:color w:val="003300"/>
        </w:rPr>
        <w:t>15:8~9</w:t>
      </w:r>
      <w:r>
        <w:rPr>
          <w:rFonts w:ascii="Monotype Corsiva" w:hAnsi="Monotype Corsiva"/>
          <w:b/>
          <w:bCs/>
          <w:color w:val="003300"/>
        </w:rPr>
        <w:t>，約</w:t>
      </w:r>
      <w:r>
        <w:rPr>
          <w:rFonts w:ascii="Monotype Corsiva" w:hAnsi="Monotype Corsiva"/>
          <w:b/>
          <w:bCs/>
          <w:color w:val="003300"/>
        </w:rPr>
        <w:t>5:39~40</w:t>
      </w:r>
      <w:r>
        <w:rPr>
          <w:rFonts w:ascii="Monotype Corsiva" w:hAnsi="Monotype Corsiva"/>
          <w:b/>
          <w:bCs/>
          <w:color w:val="003300"/>
        </w:rPr>
        <w:t>）。</w:t>
      </w:r>
    </w:p>
    <w:p w:rsidR="005421C9" w:rsidRDefault="005421C9" w:rsidP="005421C9">
      <w:pPr>
        <w:numPr>
          <w:ilvl w:val="0"/>
          <w:numId w:val="2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從神首度應許彌賽亞（創</w:t>
      </w:r>
      <w:r>
        <w:rPr>
          <w:rFonts w:ascii="Monotype Corsiva" w:hAnsi="Monotype Corsiva"/>
          <w:b/>
          <w:bCs/>
          <w:color w:val="003300"/>
        </w:rPr>
        <w:t>3:15</w:t>
      </w:r>
      <w:r>
        <w:rPr>
          <w:rFonts w:ascii="Monotype Corsiva" w:hAnsi="Monotype Corsiva"/>
          <w:b/>
          <w:bCs/>
          <w:color w:val="003300"/>
        </w:rPr>
        <w:t>）後，撒但即多次多方想破壞這事，叫神的應許不能成就。在歸回之後亦然，比方以斯帖的故事，現在則藉安提阿四世要使猶太人離棄神。但當時敬虔的猶太人（但</w:t>
      </w:r>
      <w:r>
        <w:rPr>
          <w:rFonts w:ascii="Monotype Corsiva" w:hAnsi="Monotype Corsiva"/>
          <w:b/>
          <w:bCs/>
          <w:color w:val="003300"/>
        </w:rPr>
        <w:t>11:32</w:t>
      </w:r>
      <w:r>
        <w:rPr>
          <w:rFonts w:ascii="Monotype Corsiva" w:hAnsi="Monotype Corsiva"/>
          <w:b/>
          <w:bCs/>
          <w:color w:val="003300"/>
        </w:rPr>
        <w:t>稱之為「認識神的子民」）使這詭計也不得逞。</w:t>
      </w:r>
    </w:p>
    <w:p w:rsidR="005421C9" w:rsidRDefault="005421C9" w:rsidP="005421C9">
      <w:pPr>
        <w:numPr>
          <w:ilvl w:val="0"/>
          <w:numId w:val="2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這是兩約之間最重要事件之一，所以神使但以理詳盡預言此事。至於後來應驗了這些預言之史實，被記在次經馬加比書中。</w:t>
      </w:r>
      <w:r>
        <w:rPr>
          <w:rFonts w:ascii="Monotype Corsiva" w:hAnsi="Monotype Corsiva"/>
          <w:b/>
          <w:bCs/>
          <w:color w:val="003300"/>
        </w:rPr>
        <w:t>2300</w:t>
      </w:r>
      <w:r>
        <w:rPr>
          <w:rFonts w:ascii="Monotype Corsiva" w:hAnsi="Monotype Corsiva"/>
          <w:b/>
          <w:bCs/>
          <w:color w:val="003300"/>
        </w:rPr>
        <w:t>日（但</w:t>
      </w:r>
      <w:r>
        <w:rPr>
          <w:rFonts w:ascii="Monotype Corsiva" w:hAnsi="Monotype Corsiva"/>
          <w:b/>
          <w:bCs/>
          <w:color w:val="003300"/>
        </w:rPr>
        <w:t>8:14</w:t>
      </w:r>
      <w:r>
        <w:rPr>
          <w:rFonts w:ascii="Monotype Corsiva" w:hAnsi="Monotype Corsiva"/>
          <w:b/>
          <w:bCs/>
          <w:color w:val="003300"/>
        </w:rPr>
        <w:t>、</w:t>
      </w:r>
      <w:r>
        <w:rPr>
          <w:rFonts w:ascii="Monotype Corsiva" w:hAnsi="Monotype Corsiva"/>
          <w:b/>
          <w:bCs/>
          <w:color w:val="003300"/>
        </w:rPr>
        <w:t>26</w:t>
      </w:r>
      <w:r>
        <w:rPr>
          <w:rFonts w:ascii="Monotype Corsiva" w:hAnsi="Monotype Corsiva"/>
          <w:b/>
          <w:bCs/>
          <w:color w:val="003300"/>
        </w:rPr>
        <w:t>）可能指安提阿褻瀆聖所的日子（約</w:t>
      </w:r>
      <w:r>
        <w:rPr>
          <w:rFonts w:ascii="Monotype Corsiva" w:hAnsi="Monotype Corsiva"/>
          <w:b/>
          <w:bCs/>
          <w:color w:val="003300"/>
        </w:rPr>
        <w:lastRenderedPageBreak/>
        <w:t>171~165BC</w:t>
      </w:r>
      <w:r>
        <w:rPr>
          <w:rFonts w:ascii="Monotype Corsiva" w:hAnsi="Monotype Corsiva"/>
          <w:b/>
          <w:bCs/>
          <w:color w:val="003300"/>
        </w:rPr>
        <w:t>）。</w:t>
      </w:r>
    </w:p>
    <w:p w:rsidR="005421C9" w:rsidRDefault="005421C9" w:rsidP="005421C9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5421C9" w:rsidRDefault="005421C9" w:rsidP="005421C9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三．基督來到之前的預言</w:t>
      </w:r>
    </w:p>
    <w:p w:rsidR="005421C9" w:rsidRDefault="005421C9" w:rsidP="005421C9">
      <w:pPr>
        <w:numPr>
          <w:ilvl w:val="0"/>
          <w:numId w:val="2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但</w:t>
      </w:r>
      <w:r>
        <w:rPr>
          <w:rFonts w:ascii="Monotype Corsiva" w:hAnsi="Monotype Corsiva"/>
          <w:b/>
          <w:bCs/>
          <w:color w:val="003300"/>
        </w:rPr>
        <w:t>11:21~32</w:t>
      </w:r>
      <w:r>
        <w:rPr>
          <w:rFonts w:ascii="Monotype Corsiva" w:hAnsi="Monotype Corsiva"/>
          <w:b/>
          <w:bCs/>
          <w:color w:val="003300"/>
        </w:rPr>
        <w:t>指西流基王朝之安提阿四世，即八章</w:t>
      </w:r>
      <w:r>
        <w:rPr>
          <w:rFonts w:ascii="Monotype Corsiva" w:hAnsi="Monotype Corsiva"/>
          <w:b/>
          <w:bCs/>
          <w:color w:val="003300"/>
        </w:rPr>
        <w:t>9</w:t>
      </w:r>
      <w:r>
        <w:rPr>
          <w:rFonts w:ascii="Monotype Corsiva" w:hAnsi="Monotype Corsiva"/>
          <w:b/>
          <w:bCs/>
          <w:color w:val="003300"/>
        </w:rPr>
        <w:t>節之「小角」，但</w:t>
      </w:r>
      <w:r>
        <w:rPr>
          <w:rFonts w:ascii="Monotype Corsiva" w:hAnsi="Monotype Corsiva"/>
          <w:b/>
          <w:bCs/>
          <w:color w:val="003300"/>
        </w:rPr>
        <w:t>11:32~35</w:t>
      </w:r>
      <w:r>
        <w:rPr>
          <w:rFonts w:ascii="Monotype Corsiva" w:hAnsi="Monotype Corsiva"/>
          <w:b/>
          <w:bCs/>
          <w:color w:val="003300"/>
        </w:rPr>
        <w:t>指馬加比獨立戰爭。這是兩約之間預言的核心，但神將但以理的預言繼續推到更靠近基督來到之時。</w:t>
      </w:r>
    </w:p>
    <w:p w:rsidR="005421C9" w:rsidRDefault="005421C9" w:rsidP="005421C9">
      <w:pPr>
        <w:numPr>
          <w:ilvl w:val="0"/>
          <w:numId w:val="2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有人認為但</w:t>
      </w:r>
      <w:r>
        <w:rPr>
          <w:rFonts w:ascii="Monotype Corsiva" w:hAnsi="Monotype Corsiva"/>
          <w:b/>
          <w:bCs/>
          <w:color w:val="003300"/>
        </w:rPr>
        <w:t>11:36~39</w:t>
      </w:r>
      <w:r>
        <w:rPr>
          <w:rFonts w:ascii="Monotype Corsiva" w:hAnsi="Monotype Corsiva"/>
          <w:b/>
          <w:bCs/>
          <w:color w:val="003300"/>
        </w:rPr>
        <w:t>指殺嬰孩之大希律王（參太</w:t>
      </w:r>
      <w:r>
        <w:rPr>
          <w:rFonts w:ascii="Monotype Corsiva" w:hAnsi="Monotype Corsiva"/>
          <w:b/>
          <w:bCs/>
          <w:color w:val="003300"/>
        </w:rPr>
        <w:t>2:1~18</w:t>
      </w:r>
      <w:r>
        <w:rPr>
          <w:rFonts w:ascii="Monotype Corsiva" w:hAnsi="Monotype Corsiva"/>
          <w:b/>
          <w:bCs/>
          <w:color w:val="003300"/>
        </w:rPr>
        <w:t>）。如果但以理在預言兩約之間直到基督來成全救恩這段歷史時，提及像亞哈隨魯、亞歷山大、安提阿四世這些君王，卻不提新約時代即將開始時，最突出的人物之一的大希律王，那就有點奇怪了。何況這幾節實在很恰切地應驗在希律身上。以下是有些人的看法：</w:t>
      </w:r>
    </w:p>
    <w:p w:rsidR="005421C9" w:rsidRDefault="005421C9" w:rsidP="005421C9">
      <w:pPr>
        <w:numPr>
          <w:ilvl w:val="0"/>
          <w:numId w:val="2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「不顧婦女所羨慕的」（原文無「神」字）指基督（希伯來婦女都指望彌賽亞從她而出）；「敬拜保障的神」指敬拜羅馬皇帝，大希律建了幾座城來尊崇該撒（如該撒利亞），也立了許多該撒的像供人敬拜，甚至在聖殿門口立金鷹（代表羅馬）。這些乃是「他列祖所不認識的神」。</w:t>
      </w:r>
    </w:p>
    <w:p w:rsidR="005421C9" w:rsidRDefault="005421C9" w:rsidP="005421C9">
      <w:pPr>
        <w:numPr>
          <w:ilvl w:val="0"/>
          <w:numId w:val="2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但</w:t>
      </w:r>
      <w:r>
        <w:rPr>
          <w:rFonts w:ascii="Monotype Corsiva" w:hAnsi="Monotype Corsiva"/>
          <w:b/>
          <w:bCs/>
          <w:color w:val="003300"/>
        </w:rPr>
        <w:t>11:40~43</w:t>
      </w:r>
      <w:r>
        <w:rPr>
          <w:rFonts w:ascii="Monotype Corsiva" w:hAnsi="Monotype Corsiva"/>
          <w:b/>
          <w:bCs/>
          <w:color w:val="003300"/>
        </w:rPr>
        <w:t>可能指羅馬安東尼與奧大維之戰。安東尼與埃及女王克麗奧佩脫拉（埃及艷后）相好，甚至將羅馬領土奉送給她。</w:t>
      </w:r>
    </w:p>
    <w:p w:rsidR="005421C9" w:rsidRDefault="005421C9" w:rsidP="005421C9">
      <w:pPr>
        <w:numPr>
          <w:ilvl w:val="0"/>
          <w:numId w:val="2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羅馬元老院遂授權奧大維征討之。阿克敦之役安東尼大敗身死，奧大維盡得埃及寶物而回。安東尼身在埃及，即此處之南方王，奧大維是北方王，後來稱帝，即基督降生時之奧古士督。</w:t>
      </w:r>
    </w:p>
    <w:p w:rsidR="005421C9" w:rsidRDefault="005421C9" w:rsidP="005421C9">
      <w:pPr>
        <w:numPr>
          <w:ilvl w:val="0"/>
          <w:numId w:val="2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有人認為但</w:t>
      </w:r>
      <w:r>
        <w:rPr>
          <w:rFonts w:ascii="Monotype Corsiva" w:hAnsi="Monotype Corsiva"/>
          <w:b/>
          <w:bCs/>
          <w:color w:val="003300"/>
        </w:rPr>
        <w:t>11:44~45</w:t>
      </w:r>
      <w:r>
        <w:rPr>
          <w:rFonts w:ascii="Monotype Corsiva" w:hAnsi="Monotype Corsiva"/>
          <w:b/>
          <w:bCs/>
          <w:color w:val="003300"/>
        </w:rPr>
        <w:t>是回頭講希律（預言常會這樣交替穿插）：「東方來的消息」可能指東方來的博士，馬太記著：「希律王聽見了就心裡不安」。「北方來的消息」指差不多同時候，有消息自羅馬來，說他自己的兒子有意奪其王位。</w:t>
      </w:r>
    </w:p>
    <w:p w:rsidR="005421C9" w:rsidRDefault="005421C9" w:rsidP="005421C9">
      <w:pPr>
        <w:numPr>
          <w:ilvl w:val="0"/>
          <w:numId w:val="2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大希律的結局是極悲慘的，患重病，極其痛苦卻「無人能幫助他」；據信，他下令殺伯利恆嬰孩時已病入膏肓，卻仍凶殘地</w:t>
      </w:r>
      <w:r>
        <w:rPr>
          <w:rFonts w:ascii="Monotype Corsiva" w:hAnsi="Monotype Corsiva"/>
          <w:b/>
          <w:bCs/>
          <w:color w:val="003300"/>
        </w:rPr>
        <w:lastRenderedPageBreak/>
        <w:t>要除去「那生下來作猶太人之王的」。神使基督降生在這樣的背景中，顯明這照耀在暗世的光乃真光，要引人到平安的路上。</w:t>
      </w:r>
    </w:p>
    <w:p w:rsidR="005421C9" w:rsidRDefault="005421C9" w:rsidP="005421C9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5421C9" w:rsidRDefault="005421C9" w:rsidP="005421C9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四．基督的到來與再臨</w:t>
      </w:r>
    </w:p>
    <w:p w:rsidR="005421C9" w:rsidRDefault="005421C9" w:rsidP="005421C9">
      <w:pPr>
        <w:numPr>
          <w:ilvl w:val="0"/>
          <w:numId w:val="2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雖然先知的信息也不時有這樣的跳躍、穿插，但我知道這些解釋不見得能讓一些人信服。可是比起將這些預言都擺在最末世，要應驗在人猜測假想的事上，我覺得這些解釋似乎更合理。</w:t>
      </w:r>
    </w:p>
    <w:p w:rsidR="005421C9" w:rsidRDefault="005421C9" w:rsidP="005421C9">
      <w:pPr>
        <w:numPr>
          <w:ilvl w:val="0"/>
          <w:numId w:val="2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如果我們說但以理書的主旨，是要將舊約的結束與新約的開始連接起來，指向基督的來到，那麼將但</w:t>
      </w:r>
      <w:r>
        <w:rPr>
          <w:rFonts w:ascii="Monotype Corsiva" w:hAnsi="Monotype Corsiva"/>
          <w:b/>
          <w:bCs/>
          <w:color w:val="003300"/>
        </w:rPr>
        <w:t>11</w:t>
      </w:r>
      <w:r>
        <w:rPr>
          <w:rFonts w:ascii="Monotype Corsiva" w:hAnsi="Monotype Corsiva"/>
          <w:b/>
          <w:bCs/>
          <w:color w:val="003300"/>
        </w:rPr>
        <w:t>章最後那十節，解釋到希律王和羅馬身上，應該是說得過去的。</w:t>
      </w:r>
    </w:p>
    <w:p w:rsidR="005421C9" w:rsidRDefault="005421C9" w:rsidP="005421C9">
      <w:pPr>
        <w:numPr>
          <w:ilvl w:val="0"/>
          <w:numId w:val="2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差不多生於教會初建立之時的，猶太史學家</w:t>
      </w:r>
      <w:r>
        <w:rPr>
          <w:rFonts w:ascii="Monotype Corsiva" w:hAnsi="Monotype Corsiva"/>
          <w:b/>
          <w:bCs/>
          <w:color w:val="003300"/>
        </w:rPr>
        <w:t>Titus Flavius Josephus</w:t>
      </w:r>
      <w:r>
        <w:rPr>
          <w:rFonts w:ascii="Monotype Corsiva" w:hAnsi="Monotype Corsiva"/>
          <w:b/>
          <w:bCs/>
          <w:color w:val="003300"/>
        </w:rPr>
        <w:t>（</w:t>
      </w:r>
      <w:r>
        <w:rPr>
          <w:rFonts w:ascii="Monotype Corsiva" w:hAnsi="Monotype Corsiva"/>
          <w:b/>
          <w:bCs/>
          <w:color w:val="003300"/>
        </w:rPr>
        <w:t>AD37~100</w:t>
      </w:r>
      <w:r>
        <w:rPr>
          <w:rFonts w:ascii="Monotype Corsiva" w:hAnsi="Monotype Corsiva"/>
          <w:b/>
          <w:bCs/>
          <w:color w:val="003300"/>
        </w:rPr>
        <w:t>），就將但</w:t>
      </w:r>
      <w:r>
        <w:rPr>
          <w:rFonts w:ascii="Monotype Corsiva" w:hAnsi="Monotype Corsiva"/>
          <w:b/>
          <w:bCs/>
          <w:color w:val="003300"/>
        </w:rPr>
        <w:t>12:1</w:t>
      </w:r>
      <w:r>
        <w:rPr>
          <w:rFonts w:ascii="Monotype Corsiva" w:hAnsi="Monotype Corsiva"/>
          <w:b/>
          <w:bCs/>
          <w:color w:val="003300"/>
        </w:rPr>
        <w:t>解釋到應驗主後</w:t>
      </w:r>
      <w:r>
        <w:rPr>
          <w:rFonts w:ascii="Monotype Corsiva" w:hAnsi="Monotype Corsiva"/>
          <w:b/>
          <w:bCs/>
          <w:color w:val="003300"/>
        </w:rPr>
        <w:t>66~70</w:t>
      </w:r>
      <w:r>
        <w:rPr>
          <w:rFonts w:ascii="Monotype Corsiva" w:hAnsi="Monotype Corsiva"/>
          <w:b/>
          <w:bCs/>
          <w:color w:val="003300"/>
        </w:rPr>
        <w:t>年羅馬圍困耶路撒冷的事件上。</w:t>
      </w:r>
    </w:p>
    <w:p w:rsidR="005421C9" w:rsidRDefault="005421C9" w:rsidP="005421C9">
      <w:pPr>
        <w:numPr>
          <w:ilvl w:val="0"/>
          <w:numId w:val="2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但如果說，這些預言也會在某種意義之下，應驗於末世，那也是可能的；只要我們避免花很多心思，專注在臆測會發生什麼事，會出來什麼人就好。正如一位牧師說的：「初代教會的信徒不是期待著什麼事要發生，而是期待著某一位要來。等著火車到是一回事，等著一位我們所愛的人隨那火車來到是另一回事。」讓我們更多望向基督，來等候祂的再臨。</w:t>
      </w:r>
    </w:p>
    <w:p w:rsidR="00741716" w:rsidRPr="005421C9" w:rsidRDefault="00741716" w:rsidP="005421C9"/>
    <w:sectPr w:rsidR="00741716" w:rsidRPr="005421C9" w:rsidSect="004A12D3"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8A7" w:rsidRDefault="009E38A7" w:rsidP="001F0F7D">
      <w:pPr>
        <w:spacing w:after="0" w:line="240" w:lineRule="auto"/>
      </w:pPr>
      <w:r>
        <w:separator/>
      </w:r>
    </w:p>
  </w:endnote>
  <w:endnote w:type="continuationSeparator" w:id="1">
    <w:p w:rsidR="009E38A7" w:rsidRDefault="009E38A7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8A7" w:rsidRDefault="009E38A7" w:rsidP="001F0F7D">
      <w:pPr>
        <w:spacing w:after="0" w:line="240" w:lineRule="auto"/>
      </w:pPr>
      <w:r>
        <w:separator/>
      </w:r>
    </w:p>
  </w:footnote>
  <w:footnote w:type="continuationSeparator" w:id="1">
    <w:p w:rsidR="009E38A7" w:rsidRDefault="009E38A7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A86"/>
    <w:multiLevelType w:val="hybridMultilevel"/>
    <w:tmpl w:val="3E40A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A57FE"/>
    <w:multiLevelType w:val="hybridMultilevel"/>
    <w:tmpl w:val="E8C0C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957B62"/>
    <w:multiLevelType w:val="hybridMultilevel"/>
    <w:tmpl w:val="6672A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D43C58"/>
    <w:multiLevelType w:val="hybridMultilevel"/>
    <w:tmpl w:val="9C620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854A27"/>
    <w:multiLevelType w:val="hybridMultilevel"/>
    <w:tmpl w:val="0D921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B825D0"/>
    <w:multiLevelType w:val="hybridMultilevel"/>
    <w:tmpl w:val="C9D6C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E77192"/>
    <w:multiLevelType w:val="hybridMultilevel"/>
    <w:tmpl w:val="6150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6100FF"/>
    <w:multiLevelType w:val="hybridMultilevel"/>
    <w:tmpl w:val="CFC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10232E"/>
    <w:multiLevelType w:val="hybridMultilevel"/>
    <w:tmpl w:val="A686C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2C039A"/>
    <w:multiLevelType w:val="hybridMultilevel"/>
    <w:tmpl w:val="C7BE6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2D3076"/>
    <w:multiLevelType w:val="hybridMultilevel"/>
    <w:tmpl w:val="B35C8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062221"/>
    <w:multiLevelType w:val="hybridMultilevel"/>
    <w:tmpl w:val="0F28D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E802AD"/>
    <w:multiLevelType w:val="hybridMultilevel"/>
    <w:tmpl w:val="8FD44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B33368"/>
    <w:multiLevelType w:val="hybridMultilevel"/>
    <w:tmpl w:val="CB923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A0579B"/>
    <w:multiLevelType w:val="hybridMultilevel"/>
    <w:tmpl w:val="453A2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1C30DE"/>
    <w:multiLevelType w:val="hybridMultilevel"/>
    <w:tmpl w:val="EA0EB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02C40A2"/>
    <w:multiLevelType w:val="hybridMultilevel"/>
    <w:tmpl w:val="AA668E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1B104B3"/>
    <w:multiLevelType w:val="hybridMultilevel"/>
    <w:tmpl w:val="CB727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8172BE"/>
    <w:multiLevelType w:val="hybridMultilevel"/>
    <w:tmpl w:val="87F2D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7B1ECE"/>
    <w:multiLevelType w:val="hybridMultilevel"/>
    <w:tmpl w:val="E47E3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B449BC"/>
    <w:multiLevelType w:val="hybridMultilevel"/>
    <w:tmpl w:val="D19E2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296CAD"/>
    <w:multiLevelType w:val="hybridMultilevel"/>
    <w:tmpl w:val="EC42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5EF2B30"/>
    <w:multiLevelType w:val="hybridMultilevel"/>
    <w:tmpl w:val="2BB8B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3"/>
  </w:num>
  <w:num w:numId="5">
    <w:abstractNumId w:val="16"/>
  </w:num>
  <w:num w:numId="6">
    <w:abstractNumId w:val="15"/>
  </w:num>
  <w:num w:numId="7">
    <w:abstractNumId w:val="21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17"/>
  </w:num>
  <w:num w:numId="13">
    <w:abstractNumId w:val="1"/>
  </w:num>
  <w:num w:numId="14">
    <w:abstractNumId w:val="14"/>
  </w:num>
  <w:num w:numId="15">
    <w:abstractNumId w:val="8"/>
  </w:num>
  <w:num w:numId="16">
    <w:abstractNumId w:val="2"/>
  </w:num>
  <w:num w:numId="17">
    <w:abstractNumId w:val="12"/>
  </w:num>
  <w:num w:numId="18">
    <w:abstractNumId w:val="5"/>
  </w:num>
  <w:num w:numId="19">
    <w:abstractNumId w:val="0"/>
  </w:num>
  <w:num w:numId="20">
    <w:abstractNumId w:val="19"/>
  </w:num>
  <w:num w:numId="21">
    <w:abstractNumId w:val="11"/>
  </w:num>
  <w:num w:numId="22">
    <w:abstractNumId w:val="18"/>
  </w:num>
  <w:num w:numId="23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170AE"/>
    <w:rsid w:val="00060F88"/>
    <w:rsid w:val="00163D5B"/>
    <w:rsid w:val="00177CBE"/>
    <w:rsid w:val="001A6540"/>
    <w:rsid w:val="001F0F7D"/>
    <w:rsid w:val="00240F68"/>
    <w:rsid w:val="0027452B"/>
    <w:rsid w:val="00373AC4"/>
    <w:rsid w:val="00464040"/>
    <w:rsid w:val="0047179D"/>
    <w:rsid w:val="004A032F"/>
    <w:rsid w:val="004A12D3"/>
    <w:rsid w:val="004B6A34"/>
    <w:rsid w:val="005421C9"/>
    <w:rsid w:val="005B30E4"/>
    <w:rsid w:val="005B42D2"/>
    <w:rsid w:val="005B4CF0"/>
    <w:rsid w:val="005F26A6"/>
    <w:rsid w:val="006130B7"/>
    <w:rsid w:val="00666914"/>
    <w:rsid w:val="00680F12"/>
    <w:rsid w:val="006B664D"/>
    <w:rsid w:val="006C1B3E"/>
    <w:rsid w:val="006C1DA9"/>
    <w:rsid w:val="006C5E3A"/>
    <w:rsid w:val="006E7BE6"/>
    <w:rsid w:val="00741716"/>
    <w:rsid w:val="007451BE"/>
    <w:rsid w:val="00792294"/>
    <w:rsid w:val="007E258B"/>
    <w:rsid w:val="0084626E"/>
    <w:rsid w:val="008470A2"/>
    <w:rsid w:val="00851B30"/>
    <w:rsid w:val="008871BD"/>
    <w:rsid w:val="008A20EA"/>
    <w:rsid w:val="008E151A"/>
    <w:rsid w:val="008F6ACD"/>
    <w:rsid w:val="00942C7C"/>
    <w:rsid w:val="0099729A"/>
    <w:rsid w:val="009A3BA3"/>
    <w:rsid w:val="009E38A7"/>
    <w:rsid w:val="00AC467C"/>
    <w:rsid w:val="00B25A75"/>
    <w:rsid w:val="00B306D0"/>
    <w:rsid w:val="00B320B8"/>
    <w:rsid w:val="00B57F9F"/>
    <w:rsid w:val="00BE1323"/>
    <w:rsid w:val="00C071E3"/>
    <w:rsid w:val="00C27D6E"/>
    <w:rsid w:val="00C56645"/>
    <w:rsid w:val="00C56F92"/>
    <w:rsid w:val="00C86A7F"/>
    <w:rsid w:val="00D46406"/>
    <w:rsid w:val="00DA5026"/>
    <w:rsid w:val="00DD7893"/>
    <w:rsid w:val="00EF5594"/>
    <w:rsid w:val="00F121DB"/>
    <w:rsid w:val="00FB755F"/>
    <w:rsid w:val="00FD343C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393</Words>
  <Characters>2243</Characters>
  <Application>Microsoft Office Word</Application>
  <DocSecurity>0</DocSecurity>
  <Lines>18</Lines>
  <Paragraphs>5</Paragraphs>
  <ScaleCrop>false</ScaleCrop>
  <Company>HP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22</cp:revision>
  <cp:lastPrinted>2024-12-09T02:49:00Z</cp:lastPrinted>
  <dcterms:created xsi:type="dcterms:W3CDTF">2024-07-08T07:02:00Z</dcterms:created>
  <dcterms:modified xsi:type="dcterms:W3CDTF">2025-02-10T02:09:00Z</dcterms:modified>
</cp:coreProperties>
</file>